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04047" w14:textId="0AFC949A" w:rsidR="00573D35" w:rsidRPr="002C4D90" w:rsidRDefault="00573D35" w:rsidP="00573D35">
      <w:pPr>
        <w:jc w:val="center"/>
        <w:rPr>
          <w:sz w:val="34"/>
          <w:szCs w:val="34"/>
        </w:rPr>
      </w:pPr>
      <w:r w:rsidRPr="002C4D90">
        <w:rPr>
          <w:b/>
          <w:sz w:val="34"/>
          <w:szCs w:val="34"/>
        </w:rPr>
        <w:t>Getting Ready for Oxbridge Timeline</w:t>
      </w:r>
      <w:r w:rsidR="004145D2">
        <w:rPr>
          <w:b/>
          <w:sz w:val="34"/>
          <w:szCs w:val="34"/>
        </w:rPr>
        <w:t>:</w:t>
      </w:r>
      <w:r w:rsidR="002C4D90">
        <w:rPr>
          <w:b/>
          <w:sz w:val="34"/>
          <w:szCs w:val="34"/>
        </w:rPr>
        <w:t xml:space="preserve"> </w:t>
      </w:r>
      <w:r w:rsidR="002C4D90" w:rsidRPr="00A52A1C">
        <w:rPr>
          <w:b/>
          <w:color w:val="C00000"/>
          <w:sz w:val="34"/>
          <w:szCs w:val="34"/>
        </w:rPr>
        <w:t>Teachers</w:t>
      </w:r>
    </w:p>
    <w:p w14:paraId="36FEB28B" w14:textId="77777777" w:rsidR="00573D35" w:rsidRPr="00862137" w:rsidRDefault="00573D35" w:rsidP="00573D35">
      <w:pPr>
        <w:rPr>
          <w:sz w:val="12"/>
          <w:szCs w:val="10"/>
        </w:rPr>
      </w:pPr>
    </w:p>
    <w:p w14:paraId="641454A9" w14:textId="17848204" w:rsidR="00573D35" w:rsidRDefault="00573D35" w:rsidP="00573D35">
      <w:pPr>
        <w:rPr>
          <w:sz w:val="24"/>
        </w:rPr>
      </w:pPr>
      <w:r w:rsidRPr="00A011ED">
        <w:rPr>
          <w:sz w:val="24"/>
        </w:rPr>
        <w:t xml:space="preserve">This </w:t>
      </w:r>
      <w:r>
        <w:rPr>
          <w:sz w:val="24"/>
        </w:rPr>
        <w:t xml:space="preserve">timetable </w:t>
      </w:r>
      <w:r w:rsidR="003338C5">
        <w:rPr>
          <w:sz w:val="24"/>
        </w:rPr>
        <w:t>provides</w:t>
      </w:r>
      <w:r>
        <w:rPr>
          <w:sz w:val="24"/>
        </w:rPr>
        <w:t xml:space="preserve"> ideas of activities and timescales to </w:t>
      </w:r>
      <w:r w:rsidR="003338C5">
        <w:rPr>
          <w:sz w:val="24"/>
        </w:rPr>
        <w:t xml:space="preserve">help students making applications </w:t>
      </w:r>
      <w:r>
        <w:rPr>
          <w:sz w:val="24"/>
        </w:rPr>
        <w:t>to Oxbridge and other top universities.</w:t>
      </w:r>
      <w:r w:rsidR="00B73B10">
        <w:rPr>
          <w:sz w:val="24"/>
        </w:rPr>
        <w:t xml:space="preserve">  </w:t>
      </w:r>
    </w:p>
    <w:p w14:paraId="21057930" w14:textId="77777777" w:rsidR="001F75EE" w:rsidRPr="00862137" w:rsidRDefault="001F75EE">
      <w:pPr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10064"/>
        <w:gridCol w:w="2210"/>
      </w:tblGrid>
      <w:tr w:rsidR="00B73B10" w14:paraId="3A1D329D" w14:textId="7D50A6DC" w:rsidTr="00A52A1C">
        <w:tc>
          <w:tcPr>
            <w:tcW w:w="1271" w:type="dxa"/>
            <w:vMerge w:val="restart"/>
            <w:shd w:val="clear" w:color="auto" w:fill="C00000"/>
          </w:tcPr>
          <w:p w14:paraId="260FAE77" w14:textId="77777777" w:rsidR="00B73B10" w:rsidRDefault="00B73B10" w:rsidP="00E11535">
            <w:pPr>
              <w:rPr>
                <w:sz w:val="24"/>
              </w:rPr>
            </w:pPr>
          </w:p>
          <w:p w14:paraId="7CD1F635" w14:textId="77777777" w:rsidR="00025152" w:rsidRDefault="00025152" w:rsidP="00025152">
            <w:pPr>
              <w:rPr>
                <w:sz w:val="36"/>
                <w:szCs w:val="32"/>
              </w:rPr>
            </w:pPr>
          </w:p>
          <w:p w14:paraId="1C98DA6D" w14:textId="77777777" w:rsidR="00025152" w:rsidRDefault="00025152" w:rsidP="00025152">
            <w:pPr>
              <w:rPr>
                <w:sz w:val="36"/>
                <w:szCs w:val="32"/>
              </w:rPr>
            </w:pPr>
          </w:p>
          <w:p w14:paraId="42A4C9CC" w14:textId="77777777" w:rsidR="00B73B10" w:rsidRPr="002C4D90" w:rsidRDefault="00B73B10" w:rsidP="00025152">
            <w:pPr>
              <w:jc w:val="center"/>
              <w:rPr>
                <w:b/>
                <w:bCs/>
                <w:sz w:val="34"/>
                <w:szCs w:val="34"/>
              </w:rPr>
            </w:pPr>
            <w:r w:rsidRPr="002C4D90">
              <w:rPr>
                <w:b/>
                <w:bCs/>
                <w:sz w:val="34"/>
                <w:szCs w:val="34"/>
              </w:rPr>
              <w:t>Year 12</w:t>
            </w:r>
          </w:p>
        </w:tc>
        <w:tc>
          <w:tcPr>
            <w:tcW w:w="1843" w:type="dxa"/>
          </w:tcPr>
          <w:p w14:paraId="46DE6449" w14:textId="77777777" w:rsidR="00B73B10" w:rsidRPr="00F64EA3" w:rsidRDefault="00B73B10" w:rsidP="00E11535">
            <w:pPr>
              <w:rPr>
                <w:sz w:val="20"/>
                <w:szCs w:val="18"/>
              </w:rPr>
            </w:pPr>
          </w:p>
          <w:p w14:paraId="5CBA21CE" w14:textId="77777777" w:rsidR="00B73B10" w:rsidRPr="00025152" w:rsidRDefault="00B73B10" w:rsidP="00E11535">
            <w:pPr>
              <w:rPr>
                <w:b/>
                <w:bCs/>
                <w:sz w:val="32"/>
                <w:szCs w:val="28"/>
              </w:rPr>
            </w:pPr>
            <w:r w:rsidRPr="00025152">
              <w:rPr>
                <w:b/>
                <w:bCs/>
                <w:sz w:val="32"/>
                <w:szCs w:val="28"/>
              </w:rPr>
              <w:t>Autumn</w:t>
            </w:r>
          </w:p>
          <w:p w14:paraId="6BAFBB24" w14:textId="77777777" w:rsidR="00B73B10" w:rsidRPr="00A6691D" w:rsidRDefault="00B73B10" w:rsidP="00E11535">
            <w:pPr>
              <w:rPr>
                <w:i/>
                <w:iCs/>
                <w:sz w:val="20"/>
                <w:szCs w:val="18"/>
              </w:rPr>
            </w:pPr>
          </w:p>
          <w:p w14:paraId="4FAB5614" w14:textId="77777777" w:rsidR="00B73B10" w:rsidRPr="00A6691D" w:rsidRDefault="00B73B10" w:rsidP="00E11535">
            <w:pPr>
              <w:rPr>
                <w:i/>
                <w:iCs/>
                <w:sz w:val="32"/>
                <w:szCs w:val="28"/>
              </w:rPr>
            </w:pPr>
            <w:r w:rsidRPr="00A6691D">
              <w:rPr>
                <w:i/>
                <w:iCs/>
                <w:sz w:val="28"/>
                <w:szCs w:val="24"/>
              </w:rPr>
              <w:t>Identifying</w:t>
            </w:r>
            <w:r w:rsidRPr="00A6691D">
              <w:rPr>
                <w:i/>
                <w:iCs/>
                <w:sz w:val="32"/>
                <w:szCs w:val="28"/>
              </w:rPr>
              <w:t xml:space="preserve"> </w:t>
            </w:r>
          </w:p>
        </w:tc>
        <w:tc>
          <w:tcPr>
            <w:tcW w:w="10064" w:type="dxa"/>
          </w:tcPr>
          <w:p w14:paraId="7B121CCC" w14:textId="77777777" w:rsidR="00B73B10" w:rsidRPr="00025152" w:rsidRDefault="00B73B10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Analyse GCSE attainment data for new Year 12s</w:t>
            </w:r>
          </w:p>
          <w:p w14:paraId="00E7AEA8" w14:textId="6879E256" w:rsidR="00B73B10" w:rsidRPr="00025152" w:rsidRDefault="00B73B10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Identify potential candidates for Oxbridge and top third universities</w:t>
            </w:r>
          </w:p>
          <w:p w14:paraId="53240FEA" w14:textId="373EBDEF" w:rsidR="00B73B10" w:rsidRDefault="00B73B10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Speak to students about potential course</w:t>
            </w:r>
            <w:r w:rsidR="00737791">
              <w:rPr>
                <w:sz w:val="20"/>
                <w:szCs w:val="20"/>
              </w:rPr>
              <w:t xml:space="preserve"> choices</w:t>
            </w:r>
            <w:r w:rsidRPr="00025152">
              <w:rPr>
                <w:sz w:val="20"/>
                <w:szCs w:val="20"/>
              </w:rPr>
              <w:t xml:space="preserve"> and activities</w:t>
            </w:r>
            <w:r w:rsidR="00862137" w:rsidRPr="00025152">
              <w:rPr>
                <w:sz w:val="20"/>
                <w:szCs w:val="20"/>
              </w:rPr>
              <w:t xml:space="preserve"> </w:t>
            </w:r>
            <w:r w:rsidR="00737791">
              <w:rPr>
                <w:sz w:val="20"/>
                <w:szCs w:val="20"/>
              </w:rPr>
              <w:t xml:space="preserve">for them </w:t>
            </w:r>
            <w:r w:rsidR="00862137" w:rsidRPr="00025152">
              <w:rPr>
                <w:sz w:val="20"/>
                <w:szCs w:val="20"/>
              </w:rPr>
              <w:t>to do</w:t>
            </w:r>
          </w:p>
          <w:p w14:paraId="6EE7D9C9" w14:textId="6274D5E6" w:rsidR="00304748" w:rsidRPr="00025152" w:rsidRDefault="00304748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Discuss super-curricular work experience, extra reading, lectures, open days etc to explore and demonstrate subject interest</w:t>
            </w:r>
          </w:p>
          <w:p w14:paraId="29835648" w14:textId="3FD9CB8D" w:rsidR="00B73B10" w:rsidRPr="00025152" w:rsidRDefault="00B73B10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Encourage students to apply for UNIQ</w:t>
            </w:r>
            <w:r w:rsidR="00304748">
              <w:rPr>
                <w:sz w:val="20"/>
                <w:szCs w:val="20"/>
              </w:rPr>
              <w:t>, Sutton Trust</w:t>
            </w:r>
            <w:r w:rsidR="00A50F2B">
              <w:rPr>
                <w:sz w:val="20"/>
                <w:szCs w:val="20"/>
              </w:rPr>
              <w:t>,</w:t>
            </w:r>
            <w:r w:rsidRPr="00025152">
              <w:rPr>
                <w:sz w:val="20"/>
                <w:szCs w:val="20"/>
              </w:rPr>
              <w:t xml:space="preserve"> and other summer </w:t>
            </w:r>
            <w:r w:rsidR="00737791" w:rsidRPr="00025152">
              <w:rPr>
                <w:sz w:val="20"/>
                <w:szCs w:val="20"/>
              </w:rPr>
              <w:t>schools</w:t>
            </w:r>
          </w:p>
          <w:p w14:paraId="66F1C036" w14:textId="77777777" w:rsidR="00B73B10" w:rsidRDefault="00B73B10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 xml:space="preserve">Arrange </w:t>
            </w:r>
            <w:proofErr w:type="gramStart"/>
            <w:r w:rsidRPr="00025152">
              <w:rPr>
                <w:sz w:val="20"/>
                <w:szCs w:val="20"/>
              </w:rPr>
              <w:t>top-third</w:t>
            </w:r>
            <w:proofErr w:type="gramEnd"/>
            <w:r w:rsidRPr="00025152">
              <w:rPr>
                <w:sz w:val="20"/>
                <w:szCs w:val="20"/>
              </w:rPr>
              <w:t xml:space="preserve"> university visit (e.g. QMUL, KCL,</w:t>
            </w:r>
            <w:r w:rsidR="00304748">
              <w:rPr>
                <w:sz w:val="20"/>
                <w:szCs w:val="20"/>
              </w:rPr>
              <w:t xml:space="preserve"> UCL,</w:t>
            </w:r>
            <w:r w:rsidRPr="00025152">
              <w:rPr>
                <w:sz w:val="20"/>
                <w:szCs w:val="20"/>
              </w:rPr>
              <w:t xml:space="preserve"> Warwick)</w:t>
            </w:r>
          </w:p>
          <w:p w14:paraId="6367B4D3" w14:textId="60E4AD50" w:rsidR="00A52A1C" w:rsidRPr="00025152" w:rsidRDefault="00A52A1C" w:rsidP="00A52A1C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Arrange visits to either Oxford or Cambridge link college</w:t>
            </w:r>
            <w:r>
              <w:rPr>
                <w:sz w:val="20"/>
                <w:szCs w:val="20"/>
              </w:rPr>
              <w:t xml:space="preserve"> (don’t need to do both</w:t>
            </w:r>
            <w:r>
              <w:rPr>
                <w:sz w:val="20"/>
                <w:szCs w:val="20"/>
              </w:rPr>
              <w:t>)</w:t>
            </w:r>
          </w:p>
          <w:p w14:paraId="67E43DA1" w14:textId="79936781" w:rsidR="00A52A1C" w:rsidRPr="00A52A1C" w:rsidRDefault="00A52A1C" w:rsidP="00A52A1C">
            <w:pPr>
              <w:spacing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2210" w:type="dxa"/>
          </w:tcPr>
          <w:p w14:paraId="357E7A06" w14:textId="0E2287A5" w:rsidR="00B73B10" w:rsidRDefault="00304748" w:rsidP="00B70BB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Look at GCSE 8/9s count to identify AAB pool (</w:t>
            </w:r>
            <w:proofErr w:type="gramStart"/>
            <w:r>
              <w:rPr>
                <w:sz w:val="20"/>
                <w:szCs w:val="20"/>
              </w:rPr>
              <w:t>top-third</w:t>
            </w:r>
            <w:proofErr w:type="gramEnd"/>
            <w:r>
              <w:rPr>
                <w:sz w:val="20"/>
                <w:szCs w:val="20"/>
              </w:rPr>
              <w:t xml:space="preserve"> university grade profiles) </w:t>
            </w:r>
          </w:p>
          <w:p w14:paraId="1A1E303F" w14:textId="57554C92" w:rsidR="00A50F2B" w:rsidRPr="00025152" w:rsidRDefault="00A50F2B" w:rsidP="00B70BBB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 </w:t>
            </w:r>
            <w:r w:rsidR="00DC56E0">
              <w:rPr>
                <w:sz w:val="20"/>
                <w:szCs w:val="20"/>
              </w:rPr>
              <w:t>‘</w:t>
            </w:r>
            <w:r w:rsidRPr="00150ED0">
              <w:rPr>
                <w:i/>
                <w:iCs/>
                <w:sz w:val="20"/>
                <w:szCs w:val="20"/>
              </w:rPr>
              <w:t>super-curricular session resources and suggestions</w:t>
            </w:r>
            <w:r w:rsidR="00DC56E0" w:rsidRPr="00150ED0">
              <w:rPr>
                <w:i/>
                <w:iCs/>
                <w:sz w:val="20"/>
                <w:szCs w:val="20"/>
              </w:rPr>
              <w:t xml:space="preserve"> lists’</w:t>
            </w:r>
          </w:p>
        </w:tc>
      </w:tr>
      <w:tr w:rsidR="00B73B10" w14:paraId="412A573D" w14:textId="132DB123" w:rsidTr="00A52A1C">
        <w:tc>
          <w:tcPr>
            <w:tcW w:w="1271" w:type="dxa"/>
            <w:vMerge/>
            <w:shd w:val="clear" w:color="auto" w:fill="C00000"/>
          </w:tcPr>
          <w:p w14:paraId="0D2B84CF" w14:textId="77777777" w:rsidR="00B73B10" w:rsidRDefault="00B73B10" w:rsidP="00E11535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5992AF85" w14:textId="77777777" w:rsidR="00B73B10" w:rsidRPr="00F64EA3" w:rsidRDefault="00B73B10" w:rsidP="00E11535">
            <w:pPr>
              <w:rPr>
                <w:sz w:val="20"/>
                <w:szCs w:val="18"/>
              </w:rPr>
            </w:pPr>
          </w:p>
          <w:p w14:paraId="6B64759A" w14:textId="77777777" w:rsidR="00B73B10" w:rsidRPr="00025152" w:rsidRDefault="00B73B10" w:rsidP="00E11535">
            <w:pPr>
              <w:rPr>
                <w:b/>
                <w:bCs/>
                <w:sz w:val="32"/>
                <w:szCs w:val="28"/>
              </w:rPr>
            </w:pPr>
            <w:r w:rsidRPr="00025152">
              <w:rPr>
                <w:b/>
                <w:bCs/>
                <w:sz w:val="32"/>
                <w:szCs w:val="28"/>
              </w:rPr>
              <w:t>Spring</w:t>
            </w:r>
          </w:p>
          <w:p w14:paraId="0800918E" w14:textId="77777777" w:rsidR="00B73B10" w:rsidRPr="00A6691D" w:rsidRDefault="00B73B10" w:rsidP="00E11535">
            <w:pPr>
              <w:rPr>
                <w:i/>
                <w:iCs/>
                <w:sz w:val="20"/>
                <w:szCs w:val="18"/>
              </w:rPr>
            </w:pPr>
          </w:p>
          <w:p w14:paraId="18DCAAC3" w14:textId="77777777" w:rsidR="00B73B10" w:rsidRPr="00A6691D" w:rsidRDefault="00B73B10" w:rsidP="00E11535">
            <w:pPr>
              <w:rPr>
                <w:i/>
                <w:iCs/>
                <w:sz w:val="32"/>
                <w:szCs w:val="28"/>
              </w:rPr>
            </w:pPr>
            <w:r w:rsidRPr="00A6691D">
              <w:rPr>
                <w:i/>
                <w:iCs/>
                <w:sz w:val="28"/>
                <w:szCs w:val="24"/>
              </w:rPr>
              <w:t xml:space="preserve">Being super-curricular </w:t>
            </w:r>
          </w:p>
        </w:tc>
        <w:tc>
          <w:tcPr>
            <w:tcW w:w="10064" w:type="dxa"/>
          </w:tcPr>
          <w:p w14:paraId="72AF5CA7" w14:textId="77777777" w:rsidR="00A52A1C" w:rsidRDefault="00B73B10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Identify broad subject groups</w:t>
            </w:r>
            <w:r w:rsidR="00304748">
              <w:rPr>
                <w:sz w:val="20"/>
                <w:szCs w:val="20"/>
              </w:rPr>
              <w:t xml:space="preserve"> and</w:t>
            </w:r>
            <w:r w:rsidRPr="00025152">
              <w:rPr>
                <w:sz w:val="20"/>
                <w:szCs w:val="20"/>
              </w:rPr>
              <w:t xml:space="preserve"> </w:t>
            </w:r>
            <w:r w:rsidR="00304748">
              <w:rPr>
                <w:sz w:val="20"/>
                <w:szCs w:val="20"/>
              </w:rPr>
              <w:t>e</w:t>
            </w:r>
            <w:r w:rsidR="00304748" w:rsidRPr="00304748">
              <w:rPr>
                <w:sz w:val="20"/>
                <w:szCs w:val="20"/>
              </w:rPr>
              <w:t xml:space="preserve">ncourage reading circle / group activities </w:t>
            </w:r>
          </w:p>
          <w:p w14:paraId="2489F52A" w14:textId="1E490772" w:rsidR="00862137" w:rsidRPr="00304748" w:rsidRDefault="00304748" w:rsidP="00A52A1C">
            <w:pPr>
              <w:pStyle w:val="ListParagraph"/>
              <w:spacing w:line="240" w:lineRule="auto"/>
              <w:rPr>
                <w:sz w:val="20"/>
                <w:szCs w:val="20"/>
              </w:rPr>
            </w:pPr>
            <w:r w:rsidRPr="00304748">
              <w:rPr>
                <w:sz w:val="20"/>
                <w:szCs w:val="20"/>
              </w:rPr>
              <w:t>(e.g. Physics, Engineering / Medicine, Dentistry, Veterinary Science, Biomedical Science</w:t>
            </w:r>
            <w:r w:rsidR="000D3BD1">
              <w:rPr>
                <w:sz w:val="20"/>
                <w:szCs w:val="20"/>
              </w:rPr>
              <w:t xml:space="preserve"> / Maths, Computer Science</w:t>
            </w:r>
            <w:r w:rsidRPr="00304748">
              <w:rPr>
                <w:sz w:val="20"/>
                <w:szCs w:val="20"/>
              </w:rPr>
              <w:t>)</w:t>
            </w:r>
          </w:p>
          <w:p w14:paraId="252AD604" w14:textId="4C82745E" w:rsidR="00DE45E3" w:rsidRPr="00304748" w:rsidRDefault="00DE45E3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iCs/>
                <w:sz w:val="20"/>
                <w:szCs w:val="20"/>
              </w:rPr>
            </w:pPr>
            <w:r w:rsidRPr="00304748">
              <w:rPr>
                <w:iCs/>
                <w:sz w:val="20"/>
                <w:szCs w:val="20"/>
              </w:rPr>
              <w:t>EPQs</w:t>
            </w:r>
            <w:r>
              <w:rPr>
                <w:iCs/>
                <w:sz w:val="20"/>
                <w:szCs w:val="20"/>
              </w:rPr>
              <w:t xml:space="preserve"> or sixth form equivalent process begins</w:t>
            </w:r>
          </w:p>
          <w:p w14:paraId="4D2A9B69" w14:textId="4E48F357" w:rsidR="00DC56E0" w:rsidRDefault="00DC56E0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73B10" w:rsidRPr="00025152">
              <w:rPr>
                <w:sz w:val="20"/>
                <w:szCs w:val="20"/>
              </w:rPr>
              <w:t>dvertis</w:t>
            </w:r>
            <w:r w:rsidR="00862137" w:rsidRPr="00025152">
              <w:rPr>
                <w:sz w:val="20"/>
                <w:szCs w:val="20"/>
              </w:rPr>
              <w:t>e</w:t>
            </w:r>
            <w:r w:rsidR="00B73B10" w:rsidRPr="00025152">
              <w:rPr>
                <w:sz w:val="20"/>
                <w:szCs w:val="20"/>
              </w:rPr>
              <w:t xml:space="preserve"> university </w:t>
            </w:r>
            <w:r w:rsidR="00737791" w:rsidRPr="00025152">
              <w:rPr>
                <w:sz w:val="20"/>
                <w:szCs w:val="20"/>
              </w:rPr>
              <w:t>opportunities</w:t>
            </w:r>
          </w:p>
          <w:p w14:paraId="1CE6F127" w14:textId="43B7242C" w:rsidR="00B73B10" w:rsidRDefault="00DC56E0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pupils to d</w:t>
            </w:r>
            <w:r w:rsidR="00B73B10" w:rsidRPr="00025152">
              <w:rPr>
                <w:sz w:val="20"/>
                <w:szCs w:val="20"/>
              </w:rPr>
              <w:t>evelop</w:t>
            </w:r>
            <w:r>
              <w:rPr>
                <w:sz w:val="20"/>
                <w:szCs w:val="20"/>
              </w:rPr>
              <w:t xml:space="preserve"> communication, problem solving and critical thinking</w:t>
            </w:r>
            <w:r w:rsidR="00B73B10" w:rsidRPr="00025152">
              <w:rPr>
                <w:sz w:val="20"/>
                <w:szCs w:val="20"/>
              </w:rPr>
              <w:t xml:space="preserve"> skills</w:t>
            </w:r>
          </w:p>
          <w:p w14:paraId="52AE690D" w14:textId="305C9A9F" w:rsidR="00304748" w:rsidRPr="00025152" w:rsidRDefault="00304748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Encourage students to record super-curricular activities</w:t>
            </w:r>
          </w:p>
          <w:p w14:paraId="0369F61B" w14:textId="63F386A5" w:rsidR="000D3BD1" w:rsidRPr="00025152" w:rsidRDefault="000D3BD1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Speak to parents/carers about application process</w:t>
            </w:r>
          </w:p>
          <w:p w14:paraId="6650B486" w14:textId="5EA19911" w:rsidR="00B73B10" w:rsidRPr="00A50F2B" w:rsidRDefault="00B73B10" w:rsidP="00DE45E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Ensure pupils registered and prepar</w:t>
            </w:r>
            <w:r w:rsidR="00304748">
              <w:rPr>
                <w:sz w:val="20"/>
                <w:szCs w:val="20"/>
              </w:rPr>
              <w:t>ing</w:t>
            </w:r>
            <w:r w:rsidRPr="00025152">
              <w:rPr>
                <w:sz w:val="20"/>
                <w:szCs w:val="20"/>
              </w:rPr>
              <w:t xml:space="preserve"> for </w:t>
            </w:r>
            <w:r w:rsidR="00A52A1C">
              <w:rPr>
                <w:sz w:val="20"/>
                <w:szCs w:val="20"/>
              </w:rPr>
              <w:t xml:space="preserve">relevant admissions test: </w:t>
            </w:r>
            <w:r w:rsidRPr="00025152">
              <w:rPr>
                <w:sz w:val="20"/>
                <w:szCs w:val="20"/>
              </w:rPr>
              <w:t>UCAT</w:t>
            </w:r>
            <w:r w:rsidR="00304748">
              <w:rPr>
                <w:sz w:val="20"/>
                <w:szCs w:val="20"/>
              </w:rPr>
              <w:t>/LNAT</w:t>
            </w:r>
            <w:r w:rsidR="00A52A1C">
              <w:rPr>
                <w:sz w:val="20"/>
                <w:szCs w:val="20"/>
              </w:rPr>
              <w:t>/ESAT/TARA/TMUA</w:t>
            </w:r>
          </w:p>
        </w:tc>
        <w:tc>
          <w:tcPr>
            <w:tcW w:w="2210" w:type="dxa"/>
          </w:tcPr>
          <w:p w14:paraId="22DCC32A" w14:textId="05E3632A" w:rsidR="000D3BD1" w:rsidRDefault="000D3BD1" w:rsidP="00B73B10">
            <w:pPr>
              <w:spacing w:line="240" w:lineRule="auto"/>
              <w:rPr>
                <w:sz w:val="20"/>
                <w:szCs w:val="20"/>
              </w:rPr>
            </w:pPr>
          </w:p>
          <w:p w14:paraId="60A4BC30" w14:textId="77C2DAD4" w:rsidR="00B70BBB" w:rsidRDefault="000D3BD1" w:rsidP="00B73B1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Consider w</w:t>
            </w:r>
            <w:r w:rsidR="00B73B10" w:rsidRPr="00025152">
              <w:rPr>
                <w:sz w:val="20"/>
                <w:szCs w:val="20"/>
              </w:rPr>
              <w:t xml:space="preserve">hen </w:t>
            </w:r>
            <w:r w:rsidR="00B70BBB" w:rsidRPr="00025152">
              <w:rPr>
                <w:sz w:val="20"/>
                <w:szCs w:val="20"/>
              </w:rPr>
              <w:t xml:space="preserve">pupils do </w:t>
            </w:r>
            <w:r w:rsidR="00B73B10" w:rsidRPr="00025152">
              <w:rPr>
                <w:sz w:val="20"/>
                <w:szCs w:val="20"/>
              </w:rPr>
              <w:t>mock exams</w:t>
            </w:r>
            <w:r>
              <w:rPr>
                <w:sz w:val="20"/>
                <w:szCs w:val="20"/>
              </w:rPr>
              <w:t xml:space="preserve"> and when teachers </w:t>
            </w:r>
            <w:r w:rsidR="00B70BBB" w:rsidRPr="00025152">
              <w:rPr>
                <w:sz w:val="20"/>
                <w:szCs w:val="20"/>
              </w:rPr>
              <w:t xml:space="preserve">make predicted </w:t>
            </w:r>
            <w:r w:rsidR="000528C8" w:rsidRPr="00025152">
              <w:rPr>
                <w:sz w:val="20"/>
                <w:szCs w:val="20"/>
              </w:rPr>
              <w:t>grades.</w:t>
            </w:r>
          </w:p>
          <w:p w14:paraId="322D2D8C" w14:textId="77777777" w:rsidR="000D3BD1" w:rsidRDefault="000D3BD1" w:rsidP="00B73B10">
            <w:pPr>
              <w:spacing w:line="240" w:lineRule="auto"/>
              <w:rPr>
                <w:sz w:val="20"/>
                <w:szCs w:val="20"/>
              </w:rPr>
            </w:pPr>
          </w:p>
          <w:p w14:paraId="5AF153CB" w14:textId="1BD8E2C5" w:rsidR="000D3BD1" w:rsidRPr="00025152" w:rsidRDefault="000D3BD1" w:rsidP="00B73B1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Use </w:t>
            </w:r>
            <w:r w:rsidR="00150ED0">
              <w:rPr>
                <w:sz w:val="20"/>
                <w:szCs w:val="20"/>
              </w:rPr>
              <w:t>‘</w:t>
            </w:r>
            <w:r w:rsidRPr="00150ED0">
              <w:rPr>
                <w:i/>
                <w:iCs/>
                <w:sz w:val="20"/>
                <w:szCs w:val="20"/>
              </w:rPr>
              <w:t>Super-curricular Reflective log template</w:t>
            </w:r>
            <w:r w:rsidR="00DC56E0" w:rsidRPr="00150ED0">
              <w:rPr>
                <w:i/>
                <w:iCs/>
                <w:sz w:val="20"/>
                <w:szCs w:val="20"/>
              </w:rPr>
              <w:t>’</w:t>
            </w:r>
          </w:p>
        </w:tc>
      </w:tr>
      <w:tr w:rsidR="00B73B10" w14:paraId="7AEE49C5" w14:textId="772888E8" w:rsidTr="00A52A1C">
        <w:tc>
          <w:tcPr>
            <w:tcW w:w="1271" w:type="dxa"/>
            <w:vMerge/>
            <w:shd w:val="clear" w:color="auto" w:fill="C00000"/>
          </w:tcPr>
          <w:p w14:paraId="1061A1D8" w14:textId="77777777" w:rsidR="00B73B10" w:rsidRDefault="00B73B10" w:rsidP="00E11535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0C8A976A" w14:textId="77777777" w:rsidR="00B73B10" w:rsidRPr="00F64EA3" w:rsidRDefault="00B73B10" w:rsidP="00E11535">
            <w:pPr>
              <w:rPr>
                <w:sz w:val="20"/>
                <w:szCs w:val="18"/>
              </w:rPr>
            </w:pPr>
          </w:p>
          <w:p w14:paraId="3BDF7CF9" w14:textId="77777777" w:rsidR="00B73B10" w:rsidRPr="00025152" w:rsidRDefault="00B73B10" w:rsidP="00E11535">
            <w:pPr>
              <w:rPr>
                <w:b/>
                <w:bCs/>
                <w:sz w:val="32"/>
                <w:szCs w:val="28"/>
              </w:rPr>
            </w:pPr>
            <w:r w:rsidRPr="00025152">
              <w:rPr>
                <w:b/>
                <w:bCs/>
                <w:sz w:val="32"/>
                <w:szCs w:val="28"/>
              </w:rPr>
              <w:t>Summer</w:t>
            </w:r>
          </w:p>
          <w:p w14:paraId="07CA3088" w14:textId="77777777" w:rsidR="00B73B10" w:rsidRPr="00A6691D" w:rsidRDefault="00B73B10" w:rsidP="00E11535">
            <w:pPr>
              <w:rPr>
                <w:i/>
                <w:iCs/>
                <w:sz w:val="20"/>
                <w:szCs w:val="18"/>
              </w:rPr>
            </w:pPr>
          </w:p>
          <w:p w14:paraId="72B47D3D" w14:textId="77777777" w:rsidR="00B73B10" w:rsidRPr="00A6691D" w:rsidRDefault="00B73B10" w:rsidP="00E11535">
            <w:pPr>
              <w:rPr>
                <w:i/>
                <w:iCs/>
                <w:sz w:val="32"/>
                <w:szCs w:val="28"/>
              </w:rPr>
            </w:pPr>
            <w:r w:rsidRPr="00A6691D">
              <w:rPr>
                <w:i/>
                <w:iCs/>
                <w:sz w:val="28"/>
                <w:szCs w:val="24"/>
              </w:rPr>
              <w:t>Preparations</w:t>
            </w:r>
          </w:p>
        </w:tc>
        <w:tc>
          <w:tcPr>
            <w:tcW w:w="10064" w:type="dxa"/>
          </w:tcPr>
          <w:p w14:paraId="38C7B20B" w14:textId="1651FEB6" w:rsidR="00B73B10" w:rsidRPr="00025152" w:rsidRDefault="00A50F2B" w:rsidP="00573D3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University c</w:t>
            </w:r>
            <w:r w:rsidR="00B73B10" w:rsidRPr="00025152">
              <w:rPr>
                <w:sz w:val="20"/>
                <w:szCs w:val="20"/>
              </w:rPr>
              <w:t>ourse choices and university research</w:t>
            </w:r>
          </w:p>
          <w:p w14:paraId="02566FBE" w14:textId="10DAB049" w:rsidR="00DE45E3" w:rsidRDefault="00DE45E3" w:rsidP="00DE45E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Attend </w:t>
            </w:r>
            <w:r w:rsidRPr="00025152">
              <w:rPr>
                <w:sz w:val="20"/>
                <w:szCs w:val="20"/>
              </w:rPr>
              <w:t xml:space="preserve">Open Days </w:t>
            </w:r>
            <w:r>
              <w:rPr>
                <w:sz w:val="20"/>
                <w:szCs w:val="20"/>
              </w:rPr>
              <w:t>and UCAS Fairs</w:t>
            </w:r>
          </w:p>
          <w:p w14:paraId="4A3B8B79" w14:textId="26ECDEE0" w:rsidR="00B73B10" w:rsidRPr="00025152" w:rsidRDefault="00B73B10" w:rsidP="00573D35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>Teacher predicted grades and reference requests</w:t>
            </w:r>
          </w:p>
          <w:p w14:paraId="654C4660" w14:textId="0B685606" w:rsidR="00DE45E3" w:rsidRDefault="00DE45E3" w:rsidP="00DC56E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Super-curricular activities e.g. work experience, EPQ reading, summer schools</w:t>
            </w:r>
          </w:p>
          <w:p w14:paraId="6C83EFEB" w14:textId="59A68BC1" w:rsidR="00DC56E0" w:rsidRPr="00025152" w:rsidRDefault="00DC56E0" w:rsidP="00DC56E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</w:rPr>
            </w:pPr>
            <w:r w:rsidRPr="00025152">
              <w:rPr>
                <w:sz w:val="20"/>
                <w:szCs w:val="20"/>
              </w:rPr>
              <w:t xml:space="preserve">Personal statement drafting (leave spaces </w:t>
            </w:r>
            <w:r>
              <w:rPr>
                <w:sz w:val="20"/>
                <w:szCs w:val="20"/>
              </w:rPr>
              <w:t>for summer activities e.g.</w:t>
            </w:r>
            <w:r w:rsidRPr="00025152">
              <w:rPr>
                <w:sz w:val="20"/>
                <w:szCs w:val="20"/>
              </w:rPr>
              <w:t xml:space="preserve"> work experience, summer school)</w:t>
            </w:r>
          </w:p>
          <w:p w14:paraId="0055E993" w14:textId="682F04D9" w:rsidR="00B73B10" w:rsidRPr="00DC56E0" w:rsidRDefault="00DC56E0" w:rsidP="00DC56E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Set deadline for personal statement drafts, particularly for early entrants</w:t>
            </w:r>
          </w:p>
        </w:tc>
        <w:tc>
          <w:tcPr>
            <w:tcW w:w="2210" w:type="dxa"/>
          </w:tcPr>
          <w:p w14:paraId="4DD8B129" w14:textId="5B14502D" w:rsidR="00B73B10" w:rsidRDefault="000D3BD1" w:rsidP="00B73B10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Scope to change cohort based on predicted grades / pupil </w:t>
            </w:r>
            <w:r w:rsidR="000528C8">
              <w:rPr>
                <w:sz w:val="20"/>
                <w:szCs w:val="20"/>
              </w:rPr>
              <w:t>engagement.</w:t>
            </w:r>
          </w:p>
          <w:p w14:paraId="6E873AF4" w14:textId="77777777" w:rsidR="000D3BD1" w:rsidRDefault="000D3BD1" w:rsidP="00B73B10">
            <w:pPr>
              <w:spacing w:line="240" w:lineRule="auto"/>
              <w:rPr>
                <w:sz w:val="20"/>
                <w:szCs w:val="20"/>
              </w:rPr>
            </w:pPr>
          </w:p>
          <w:p w14:paraId="69191747" w14:textId="1F71BA94" w:rsidR="000D3BD1" w:rsidRPr="00150ED0" w:rsidRDefault="000D3BD1" w:rsidP="00B73B10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 w:rsidRPr="00150ED0">
              <w:rPr>
                <w:i/>
                <w:iCs/>
                <w:sz w:val="20"/>
                <w:szCs w:val="20"/>
              </w:rPr>
              <w:t>Wadham workshop</w:t>
            </w:r>
          </w:p>
        </w:tc>
      </w:tr>
    </w:tbl>
    <w:p w14:paraId="6EC8BD36" w14:textId="77777777" w:rsidR="00573D35" w:rsidRPr="00025152" w:rsidRDefault="00573D35">
      <w:pPr>
        <w:rPr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843"/>
        <w:gridCol w:w="7654"/>
        <w:gridCol w:w="4620"/>
      </w:tblGrid>
      <w:tr w:rsidR="00DC56E0" w14:paraId="18A5E723" w14:textId="77777777" w:rsidTr="00A52A1C">
        <w:trPr>
          <w:trHeight w:val="455"/>
        </w:trPr>
        <w:tc>
          <w:tcPr>
            <w:tcW w:w="1271" w:type="dxa"/>
            <w:vMerge w:val="restart"/>
            <w:shd w:val="clear" w:color="auto" w:fill="C00000"/>
          </w:tcPr>
          <w:p w14:paraId="1C4BE060" w14:textId="77777777" w:rsidR="00DC56E0" w:rsidRDefault="00DC56E0" w:rsidP="00E11535">
            <w:pPr>
              <w:rPr>
                <w:sz w:val="24"/>
              </w:rPr>
            </w:pPr>
          </w:p>
          <w:p w14:paraId="7F87AAC0" w14:textId="77777777" w:rsidR="00DC56E0" w:rsidRDefault="00DC56E0" w:rsidP="00E11535">
            <w:pPr>
              <w:jc w:val="center"/>
              <w:rPr>
                <w:sz w:val="36"/>
                <w:szCs w:val="32"/>
              </w:rPr>
            </w:pPr>
          </w:p>
          <w:p w14:paraId="2C47D835" w14:textId="77777777" w:rsidR="00DC56E0" w:rsidRDefault="00DC56E0" w:rsidP="00025152">
            <w:pPr>
              <w:rPr>
                <w:sz w:val="36"/>
                <w:szCs w:val="32"/>
              </w:rPr>
            </w:pPr>
          </w:p>
          <w:p w14:paraId="25EB875D" w14:textId="5125A56B" w:rsidR="00DC56E0" w:rsidRPr="002C4D90" w:rsidRDefault="00DC56E0" w:rsidP="00E11535">
            <w:pPr>
              <w:jc w:val="center"/>
              <w:rPr>
                <w:b/>
                <w:bCs/>
                <w:sz w:val="34"/>
                <w:szCs w:val="34"/>
              </w:rPr>
            </w:pPr>
            <w:r w:rsidRPr="002C4D90">
              <w:rPr>
                <w:b/>
                <w:bCs/>
                <w:sz w:val="34"/>
                <w:szCs w:val="34"/>
              </w:rPr>
              <w:t>Year 13</w:t>
            </w:r>
          </w:p>
        </w:tc>
        <w:tc>
          <w:tcPr>
            <w:tcW w:w="1843" w:type="dxa"/>
          </w:tcPr>
          <w:p w14:paraId="57B4AF02" w14:textId="77777777" w:rsidR="00DC56E0" w:rsidRPr="00F64EA3" w:rsidRDefault="00DC56E0" w:rsidP="00E11535">
            <w:pPr>
              <w:rPr>
                <w:sz w:val="20"/>
                <w:szCs w:val="18"/>
              </w:rPr>
            </w:pPr>
          </w:p>
          <w:p w14:paraId="266E2254" w14:textId="77777777" w:rsidR="00DC56E0" w:rsidRPr="00025152" w:rsidRDefault="00DC56E0" w:rsidP="00E11535">
            <w:pPr>
              <w:rPr>
                <w:b/>
                <w:bCs/>
                <w:sz w:val="32"/>
                <w:szCs w:val="28"/>
              </w:rPr>
            </w:pPr>
            <w:r w:rsidRPr="00025152">
              <w:rPr>
                <w:b/>
                <w:bCs/>
                <w:sz w:val="32"/>
                <w:szCs w:val="28"/>
              </w:rPr>
              <w:t>Autumn</w:t>
            </w:r>
          </w:p>
          <w:p w14:paraId="258DF63E" w14:textId="77777777" w:rsidR="00DC56E0" w:rsidRPr="00504A6D" w:rsidRDefault="00DC56E0" w:rsidP="00E11535">
            <w:pPr>
              <w:rPr>
                <w:i/>
                <w:iCs/>
                <w:sz w:val="20"/>
                <w:szCs w:val="18"/>
              </w:rPr>
            </w:pPr>
          </w:p>
          <w:p w14:paraId="49AAD0B8" w14:textId="2582749A" w:rsidR="00DC56E0" w:rsidRPr="00D94E60" w:rsidRDefault="00DC56E0" w:rsidP="00E11535">
            <w:pPr>
              <w:rPr>
                <w:i/>
                <w:iCs/>
                <w:sz w:val="28"/>
                <w:szCs w:val="24"/>
              </w:rPr>
            </w:pPr>
            <w:r w:rsidRPr="00504A6D">
              <w:rPr>
                <w:i/>
                <w:iCs/>
                <w:sz w:val="28"/>
                <w:szCs w:val="24"/>
              </w:rPr>
              <w:t>Applications</w:t>
            </w:r>
          </w:p>
        </w:tc>
        <w:tc>
          <w:tcPr>
            <w:tcW w:w="7654" w:type="dxa"/>
          </w:tcPr>
          <w:p w14:paraId="3915F963" w14:textId="6ED9F1FD" w:rsidR="00DC56E0" w:rsidRPr="00025152" w:rsidRDefault="00DC56E0" w:rsidP="00573D35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Personal statement editing and final draft for October submission deadline</w:t>
            </w:r>
          </w:p>
          <w:p w14:paraId="1B0D1CF0" w14:textId="3A256C19" w:rsidR="00DC56E0" w:rsidRPr="00025152" w:rsidRDefault="00DC56E0" w:rsidP="00573D35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Chase teachers for references and compile</w:t>
            </w:r>
          </w:p>
          <w:p w14:paraId="27C2EB33" w14:textId="620C295C" w:rsidR="00DC56E0" w:rsidRPr="00025152" w:rsidRDefault="00DC56E0" w:rsidP="00DC56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Internal deadline and UCAS application deadline</w:t>
            </w:r>
          </w:p>
          <w:p w14:paraId="0D479959" w14:textId="77777777" w:rsidR="00DC56E0" w:rsidRDefault="00DC56E0" w:rsidP="00DC56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Organise mock interviews and support for interviews</w:t>
            </w:r>
          </w:p>
          <w:p w14:paraId="2CE0C487" w14:textId="5C535889" w:rsidR="00DE45E3" w:rsidRPr="00DC56E0" w:rsidRDefault="00DE45E3" w:rsidP="00DC56E0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EPQ w</w:t>
            </w:r>
            <w:r w:rsidR="006F4CAA">
              <w:rPr>
                <w:sz w:val="20"/>
                <w:szCs w:val="18"/>
              </w:rPr>
              <w:t>riting / feedback</w:t>
            </w:r>
          </w:p>
        </w:tc>
        <w:tc>
          <w:tcPr>
            <w:tcW w:w="4620" w:type="dxa"/>
          </w:tcPr>
          <w:p w14:paraId="17BC6CCB" w14:textId="0D8FD05C" w:rsidR="004E6B65" w:rsidRPr="00150ED0" w:rsidRDefault="004E6B65" w:rsidP="00DC56E0">
            <w:pPr>
              <w:spacing w:line="240" w:lineRule="auto"/>
              <w:rPr>
                <w:i/>
                <w:iCs/>
                <w:sz w:val="20"/>
                <w:szCs w:val="18"/>
              </w:rPr>
            </w:pPr>
            <w:r w:rsidRPr="00150ED0">
              <w:rPr>
                <w:i/>
                <w:iCs/>
                <w:sz w:val="20"/>
                <w:szCs w:val="18"/>
              </w:rPr>
              <w:t xml:space="preserve">Wadham editing </w:t>
            </w:r>
            <w:r w:rsidR="000528C8" w:rsidRPr="00150ED0">
              <w:rPr>
                <w:i/>
                <w:iCs/>
                <w:sz w:val="20"/>
                <w:szCs w:val="18"/>
              </w:rPr>
              <w:t>workshop</w:t>
            </w:r>
            <w:r w:rsidR="00150ED0" w:rsidRPr="00150ED0">
              <w:rPr>
                <w:i/>
                <w:iCs/>
                <w:sz w:val="20"/>
                <w:szCs w:val="18"/>
              </w:rPr>
              <w:t xml:space="preserve"> and resources.</w:t>
            </w:r>
          </w:p>
          <w:p w14:paraId="376A58D0" w14:textId="77777777" w:rsidR="004E6B65" w:rsidRDefault="004E6B65" w:rsidP="00DC56E0">
            <w:pPr>
              <w:spacing w:line="240" w:lineRule="auto"/>
              <w:rPr>
                <w:sz w:val="20"/>
                <w:szCs w:val="18"/>
              </w:rPr>
            </w:pPr>
          </w:p>
          <w:p w14:paraId="43FF98AC" w14:textId="3FA1DF08" w:rsidR="00DC56E0" w:rsidRDefault="00DC56E0" w:rsidP="00DC56E0">
            <w:pPr>
              <w:spacing w:line="240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Teacher reference guidance</w:t>
            </w:r>
            <w:r w:rsidR="001D23CC">
              <w:rPr>
                <w:sz w:val="20"/>
                <w:szCs w:val="18"/>
              </w:rPr>
              <w:t xml:space="preserve"> / Teacher CPD on mock interviews</w:t>
            </w:r>
          </w:p>
          <w:p w14:paraId="45ACFE55" w14:textId="4089EE3D" w:rsidR="00DC56E0" w:rsidRPr="00DC56E0" w:rsidRDefault="004E6B65" w:rsidP="00DC56E0">
            <w:pPr>
              <w:spacing w:line="240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Scope to use MAT / local school</w:t>
            </w:r>
            <w:r w:rsidR="006F4CAA">
              <w:rPr>
                <w:sz w:val="20"/>
                <w:szCs w:val="18"/>
              </w:rPr>
              <w:t xml:space="preserve"> network </w:t>
            </w:r>
            <w:r>
              <w:rPr>
                <w:sz w:val="20"/>
                <w:szCs w:val="18"/>
              </w:rPr>
              <w:t>for mock interviews</w:t>
            </w:r>
            <w:r w:rsidR="001D23CC">
              <w:rPr>
                <w:sz w:val="20"/>
                <w:szCs w:val="18"/>
              </w:rPr>
              <w:t xml:space="preserve"> </w:t>
            </w:r>
          </w:p>
        </w:tc>
      </w:tr>
      <w:tr w:rsidR="00025152" w14:paraId="47E07935" w14:textId="77777777" w:rsidTr="00A52A1C">
        <w:trPr>
          <w:trHeight w:val="620"/>
        </w:trPr>
        <w:tc>
          <w:tcPr>
            <w:tcW w:w="1271" w:type="dxa"/>
            <w:vMerge/>
            <w:shd w:val="clear" w:color="auto" w:fill="C00000"/>
          </w:tcPr>
          <w:p w14:paraId="2FA0DE8A" w14:textId="77777777" w:rsidR="00025152" w:rsidRDefault="00025152" w:rsidP="00E11535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07C70B89" w14:textId="77777777" w:rsidR="00025152" w:rsidRPr="00B73B10" w:rsidRDefault="00025152" w:rsidP="00E11535">
            <w:pPr>
              <w:rPr>
                <w:sz w:val="20"/>
                <w:szCs w:val="18"/>
              </w:rPr>
            </w:pPr>
          </w:p>
          <w:p w14:paraId="49863025" w14:textId="5C782241" w:rsidR="00025152" w:rsidRPr="00025152" w:rsidRDefault="00025152" w:rsidP="00E11535">
            <w:pPr>
              <w:rPr>
                <w:b/>
                <w:bCs/>
                <w:sz w:val="32"/>
                <w:szCs w:val="28"/>
              </w:rPr>
            </w:pPr>
            <w:r w:rsidRPr="00025152">
              <w:rPr>
                <w:b/>
                <w:bCs/>
                <w:sz w:val="32"/>
                <w:szCs w:val="28"/>
              </w:rPr>
              <w:t>Spring</w:t>
            </w:r>
          </w:p>
        </w:tc>
        <w:tc>
          <w:tcPr>
            <w:tcW w:w="12274" w:type="dxa"/>
            <w:gridSpan w:val="2"/>
          </w:tcPr>
          <w:p w14:paraId="28F20B42" w14:textId="77777777" w:rsidR="00025152" w:rsidRPr="00025152" w:rsidRDefault="00025152" w:rsidP="00573D35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Oxbridge outcomes</w:t>
            </w:r>
          </w:p>
          <w:p w14:paraId="72927A78" w14:textId="0833089E" w:rsidR="00025152" w:rsidRDefault="00025152" w:rsidP="00573D35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Final UCAS decisions</w:t>
            </w:r>
          </w:p>
          <w:p w14:paraId="28DE49B3" w14:textId="58B620D5" w:rsidR="00DE45E3" w:rsidRPr="00025152" w:rsidRDefault="00DE45E3" w:rsidP="00573D35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EPQ submission</w:t>
            </w:r>
          </w:p>
          <w:p w14:paraId="3BF1D761" w14:textId="357A7300" w:rsidR="00DE45E3" w:rsidRPr="00DE45E3" w:rsidRDefault="00025152" w:rsidP="00DE45E3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 xml:space="preserve">Exam preparations and sitting </w:t>
            </w:r>
          </w:p>
        </w:tc>
      </w:tr>
      <w:tr w:rsidR="00025152" w14:paraId="3B3A1FA4" w14:textId="77777777" w:rsidTr="00A52A1C">
        <w:trPr>
          <w:trHeight w:val="70"/>
        </w:trPr>
        <w:tc>
          <w:tcPr>
            <w:tcW w:w="1271" w:type="dxa"/>
            <w:vMerge/>
            <w:shd w:val="clear" w:color="auto" w:fill="C00000"/>
          </w:tcPr>
          <w:p w14:paraId="7DFCA3E8" w14:textId="77777777" w:rsidR="00025152" w:rsidRDefault="00025152" w:rsidP="00E11535">
            <w:pPr>
              <w:rPr>
                <w:sz w:val="24"/>
              </w:rPr>
            </w:pPr>
          </w:p>
        </w:tc>
        <w:tc>
          <w:tcPr>
            <w:tcW w:w="1843" w:type="dxa"/>
          </w:tcPr>
          <w:p w14:paraId="6028ED52" w14:textId="2C121622" w:rsidR="00025152" w:rsidRPr="00025152" w:rsidRDefault="00025152" w:rsidP="00E11535">
            <w:pPr>
              <w:rPr>
                <w:b/>
                <w:bCs/>
                <w:sz w:val="32"/>
                <w:szCs w:val="28"/>
              </w:rPr>
            </w:pPr>
            <w:r w:rsidRPr="00025152">
              <w:rPr>
                <w:b/>
                <w:bCs/>
                <w:sz w:val="32"/>
                <w:szCs w:val="28"/>
              </w:rPr>
              <w:t>Summer</w:t>
            </w:r>
          </w:p>
        </w:tc>
        <w:tc>
          <w:tcPr>
            <w:tcW w:w="12274" w:type="dxa"/>
            <w:gridSpan w:val="2"/>
          </w:tcPr>
          <w:p w14:paraId="29916694" w14:textId="77777777" w:rsidR="00025152" w:rsidRPr="00025152" w:rsidRDefault="00025152" w:rsidP="00573D35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A-level results</w:t>
            </w:r>
          </w:p>
          <w:p w14:paraId="1D254E50" w14:textId="140ADC73" w:rsidR="00025152" w:rsidRPr="00A52A1C" w:rsidRDefault="00025152" w:rsidP="00A52A1C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sz w:val="20"/>
                <w:szCs w:val="18"/>
              </w:rPr>
            </w:pPr>
            <w:r w:rsidRPr="00025152">
              <w:rPr>
                <w:sz w:val="20"/>
                <w:szCs w:val="18"/>
              </w:rPr>
              <w:t>University confirmation</w:t>
            </w:r>
            <w:r w:rsidR="00150ED0">
              <w:rPr>
                <w:sz w:val="20"/>
                <w:szCs w:val="18"/>
              </w:rPr>
              <w:t xml:space="preserve"> and support with clearing</w:t>
            </w:r>
          </w:p>
        </w:tc>
      </w:tr>
    </w:tbl>
    <w:p w14:paraId="57A1D22A" w14:textId="77777777" w:rsidR="003338C5" w:rsidRDefault="003338C5"/>
    <w:p w14:paraId="6EE3A49E" w14:textId="7CA25E44" w:rsidR="002C4D90" w:rsidRPr="002C4D90" w:rsidRDefault="002C4D90" w:rsidP="002C4D90">
      <w:pPr>
        <w:jc w:val="center"/>
        <w:rPr>
          <w:sz w:val="34"/>
          <w:szCs w:val="34"/>
        </w:rPr>
      </w:pPr>
      <w:r w:rsidRPr="002C4D90">
        <w:rPr>
          <w:b/>
          <w:sz w:val="34"/>
          <w:szCs w:val="34"/>
        </w:rPr>
        <w:lastRenderedPageBreak/>
        <w:t>Getting Ready for Oxbridge Timeline</w:t>
      </w:r>
      <w:r w:rsidR="004E6B65">
        <w:rPr>
          <w:b/>
          <w:sz w:val="34"/>
          <w:szCs w:val="34"/>
        </w:rPr>
        <w:t xml:space="preserve">: </w:t>
      </w:r>
      <w:r w:rsidRPr="00A52A1C">
        <w:rPr>
          <w:b/>
          <w:color w:val="C00000"/>
          <w:sz w:val="34"/>
          <w:szCs w:val="34"/>
        </w:rPr>
        <w:t>Students</w:t>
      </w:r>
    </w:p>
    <w:p w14:paraId="4EDF7AFE" w14:textId="77777777" w:rsidR="00025152" w:rsidRPr="00A47D8F" w:rsidRDefault="00025152">
      <w:pPr>
        <w:rPr>
          <w:sz w:val="16"/>
        </w:rPr>
      </w:pPr>
    </w:p>
    <w:p w14:paraId="45F8A255" w14:textId="51E14AAD" w:rsidR="002C4D90" w:rsidRPr="002C4D90" w:rsidRDefault="002C4D90">
      <w:pPr>
        <w:rPr>
          <w:b/>
          <w:bCs/>
        </w:rPr>
      </w:pPr>
      <w:r w:rsidRPr="002C4D90">
        <w:rPr>
          <w:b/>
          <w:bCs/>
        </w:rPr>
        <w:t>Did you know?</w:t>
      </w:r>
    </w:p>
    <w:p w14:paraId="10DACEEF" w14:textId="77777777" w:rsidR="002C4D90" w:rsidRPr="00A71279" w:rsidRDefault="002C4D90">
      <w:pPr>
        <w:rPr>
          <w:sz w:val="16"/>
          <w:szCs w:val="16"/>
        </w:rPr>
      </w:pPr>
    </w:p>
    <w:p w14:paraId="407D7BC9" w14:textId="1A9D523B" w:rsidR="002C4D90" w:rsidRDefault="002C4D90" w:rsidP="00A732A1">
      <w:pPr>
        <w:pStyle w:val="ListParagraph"/>
        <w:numPr>
          <w:ilvl w:val="0"/>
          <w:numId w:val="12"/>
        </w:numPr>
      </w:pPr>
      <w:r>
        <w:t>There are over 50,000 different university courses in the UK</w:t>
      </w:r>
      <w:r w:rsidR="00A52A1C">
        <w:t>. T</w:t>
      </w:r>
      <w:r>
        <w:t>here will be a course out there that’s right for you</w:t>
      </w:r>
      <w:r w:rsidR="00A52A1C">
        <w:t xml:space="preserve">, and it </w:t>
      </w:r>
      <w:r w:rsidR="004E6B65">
        <w:t xml:space="preserve">may </w:t>
      </w:r>
      <w:r w:rsidR="00A52A1C">
        <w:t xml:space="preserve">even </w:t>
      </w:r>
      <w:r w:rsidR="004E6B65">
        <w:t>be something you haven’t heard of yet!</w:t>
      </w:r>
    </w:p>
    <w:p w14:paraId="1448C76A" w14:textId="1134C0CC" w:rsidR="002C4D90" w:rsidRDefault="002C4D90" w:rsidP="00A732A1">
      <w:pPr>
        <w:pStyle w:val="ListParagraph"/>
        <w:numPr>
          <w:ilvl w:val="0"/>
          <w:numId w:val="12"/>
        </w:numPr>
      </w:pPr>
      <w:r>
        <w:t>University graduates earn more; graduates from top universities earn even more.</w:t>
      </w:r>
      <w:r w:rsidR="00A71279">
        <w:t xml:space="preserve"> Aim high.</w:t>
      </w:r>
    </w:p>
    <w:p w14:paraId="312A6826" w14:textId="5DFC1AED" w:rsidR="00A71279" w:rsidRDefault="00A71279" w:rsidP="004E6B65">
      <w:pPr>
        <w:pStyle w:val="ListParagraph"/>
        <w:numPr>
          <w:ilvl w:val="0"/>
          <w:numId w:val="12"/>
        </w:numPr>
      </w:pPr>
      <w:r>
        <w:t>More than 41,000 students drop out of their course. Do your research to make sure you pick the right course.</w:t>
      </w:r>
    </w:p>
    <w:p w14:paraId="1B2D6FAD" w14:textId="77777777" w:rsidR="002C4D90" w:rsidRPr="00A47D8F" w:rsidRDefault="002C4D90">
      <w:pPr>
        <w:rPr>
          <w:sz w:val="16"/>
        </w:rPr>
      </w:pPr>
    </w:p>
    <w:p w14:paraId="3EC88AAA" w14:textId="6B01C213" w:rsidR="003338C5" w:rsidRDefault="003338C5">
      <w:pPr>
        <w:rPr>
          <w:b/>
          <w:bCs/>
        </w:rPr>
      </w:pPr>
      <w:r w:rsidRPr="00B73B10">
        <w:rPr>
          <w:b/>
          <w:bCs/>
        </w:rPr>
        <w:t>Future Plans</w:t>
      </w:r>
    </w:p>
    <w:p w14:paraId="3D7F4D43" w14:textId="77777777" w:rsidR="00F86DDD" w:rsidRPr="00B73B10" w:rsidRDefault="00F86DDD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945"/>
        <w:gridCol w:w="9723"/>
      </w:tblGrid>
      <w:tr w:rsidR="00A732A1" w14:paraId="73C26D70" w14:textId="77777777" w:rsidTr="00F86DDD">
        <w:tc>
          <w:tcPr>
            <w:tcW w:w="4945" w:type="dxa"/>
          </w:tcPr>
          <w:p w14:paraId="0EE79366" w14:textId="5A55B53A" w:rsidR="00A732A1" w:rsidRDefault="00A732A1" w:rsidP="00A52A1C">
            <w:pPr>
              <w:pStyle w:val="ListParagraph"/>
              <w:ind w:left="0"/>
            </w:pPr>
            <w:r>
              <w:t>How will you select a university</w:t>
            </w:r>
            <w:r w:rsidR="00F86DDD">
              <w:t xml:space="preserve"> </w:t>
            </w:r>
            <w:r>
              <w:t>course?</w:t>
            </w:r>
          </w:p>
        </w:tc>
        <w:tc>
          <w:tcPr>
            <w:tcW w:w="9723" w:type="dxa"/>
          </w:tcPr>
          <w:p w14:paraId="325E1BE5" w14:textId="77777777" w:rsidR="00A732A1" w:rsidRPr="00A732A1" w:rsidRDefault="00A732A1" w:rsidP="00A732A1">
            <w:pPr>
              <w:pStyle w:val="ListParagraph"/>
              <w:numPr>
                <w:ilvl w:val="0"/>
                <w:numId w:val="9"/>
              </w:numPr>
              <w:rPr>
                <w:rStyle w:val="Hyperlink"/>
                <w:color w:val="auto"/>
                <w:u w:val="none"/>
              </w:rPr>
            </w:pPr>
            <w:hyperlink r:id="rId7" w:history="1">
              <w:r w:rsidRPr="006C0EAD">
                <w:rPr>
                  <w:rStyle w:val="Hyperlink"/>
                </w:rPr>
                <w:t>https://www.theun</w:t>
              </w:r>
              <w:r w:rsidRPr="006C0EAD">
                <w:rPr>
                  <w:rStyle w:val="Hyperlink"/>
                </w:rPr>
                <w:t>i</w:t>
              </w:r>
              <w:r w:rsidRPr="006C0EAD">
                <w:rPr>
                  <w:rStyle w:val="Hyperlink"/>
                </w:rPr>
                <w:t>guide.co.uk/courses</w:t>
              </w:r>
            </w:hyperlink>
          </w:p>
          <w:p w14:paraId="650E6195" w14:textId="0D0CED92" w:rsidR="00A732A1" w:rsidRDefault="00F86DDD" w:rsidP="00A732A1">
            <w:pPr>
              <w:pStyle w:val="ListParagraph"/>
              <w:numPr>
                <w:ilvl w:val="0"/>
                <w:numId w:val="9"/>
              </w:numPr>
            </w:pPr>
            <w:hyperlink r:id="rId8" w:history="1">
              <w:r w:rsidRPr="00F86DDD">
                <w:rPr>
                  <w:rStyle w:val="Hyperlink"/>
                </w:rPr>
                <w:t>https://www.thecompleteu</w:t>
              </w:r>
              <w:r w:rsidRPr="00F86DDD">
                <w:rPr>
                  <w:rStyle w:val="Hyperlink"/>
                </w:rPr>
                <w:t>n</w:t>
              </w:r>
              <w:r w:rsidRPr="00F86DDD">
                <w:rPr>
                  <w:rStyle w:val="Hyperlink"/>
                </w:rPr>
                <w:t>iversityguide.co.uk/student-advice/what-to-study/choosing-a-course</w:t>
              </w:r>
            </w:hyperlink>
          </w:p>
        </w:tc>
      </w:tr>
      <w:tr w:rsidR="00A732A1" w14:paraId="33CC4902" w14:textId="77777777" w:rsidTr="00F86DDD">
        <w:tc>
          <w:tcPr>
            <w:tcW w:w="4945" w:type="dxa"/>
          </w:tcPr>
          <w:p w14:paraId="04ED5980" w14:textId="08FECC3A" w:rsidR="00A732A1" w:rsidRDefault="00A732A1" w:rsidP="00F86DDD">
            <w:pPr>
              <w:pStyle w:val="ListParagraph"/>
              <w:ind w:left="0"/>
            </w:pPr>
            <w:r>
              <w:t>How will you decide which universities</w:t>
            </w:r>
            <w:r w:rsidR="00F86DDD">
              <w:t xml:space="preserve"> </w:t>
            </w:r>
            <w:r>
              <w:t>you’ll apply to?</w:t>
            </w:r>
          </w:p>
        </w:tc>
        <w:tc>
          <w:tcPr>
            <w:tcW w:w="9723" w:type="dxa"/>
          </w:tcPr>
          <w:p w14:paraId="074C6393" w14:textId="2EA7F154" w:rsidR="00A10731" w:rsidRDefault="00A10731" w:rsidP="00A732A1">
            <w:pPr>
              <w:pStyle w:val="ListParagraph"/>
              <w:numPr>
                <w:ilvl w:val="0"/>
                <w:numId w:val="9"/>
              </w:numPr>
            </w:pPr>
            <w:hyperlink r:id="rId9" w:history="1">
              <w:r w:rsidRPr="00756228">
                <w:rPr>
                  <w:rStyle w:val="Hyperlink"/>
                </w:rPr>
                <w:t>https://www.theguardian.com/education/ng-interactive/2025/sep/13/the-guardian-university-guide-2026-the-rankings</w:t>
              </w:r>
            </w:hyperlink>
          </w:p>
          <w:p w14:paraId="208F4810" w14:textId="15AC1FCB" w:rsidR="00A732A1" w:rsidRDefault="00A732A1" w:rsidP="00A732A1">
            <w:pPr>
              <w:pStyle w:val="ListParagraph"/>
              <w:numPr>
                <w:ilvl w:val="0"/>
                <w:numId w:val="9"/>
              </w:numPr>
            </w:pPr>
            <w:hyperlink r:id="rId10" w:history="1">
              <w:r w:rsidRPr="007940EC">
                <w:rPr>
                  <w:rStyle w:val="Hyperlink"/>
                </w:rPr>
                <w:t>https://www.timeshighere</w:t>
              </w:r>
              <w:r w:rsidRPr="007940EC">
                <w:rPr>
                  <w:rStyle w:val="Hyperlink"/>
                </w:rPr>
                <w:t>d</w:t>
              </w:r>
              <w:r w:rsidRPr="007940EC">
                <w:rPr>
                  <w:rStyle w:val="Hyperlink"/>
                </w:rPr>
                <w:t>ucation.com/student/best-universities/best-universities-uk</w:t>
              </w:r>
            </w:hyperlink>
            <w:r>
              <w:t xml:space="preserve"> </w:t>
            </w:r>
          </w:p>
        </w:tc>
      </w:tr>
      <w:tr w:rsidR="007F551A" w14:paraId="01B5CEA3" w14:textId="77777777" w:rsidTr="00F86DDD">
        <w:tc>
          <w:tcPr>
            <w:tcW w:w="4945" w:type="dxa"/>
          </w:tcPr>
          <w:p w14:paraId="0D039B07" w14:textId="15CAD1DA" w:rsidR="007F551A" w:rsidRDefault="007F551A" w:rsidP="00A52A1C">
            <w:pPr>
              <w:pStyle w:val="ListParagraph"/>
              <w:ind w:left="0"/>
            </w:pPr>
            <w:r>
              <w:t>Do you know the application timeline?</w:t>
            </w:r>
          </w:p>
        </w:tc>
        <w:tc>
          <w:tcPr>
            <w:tcW w:w="9723" w:type="dxa"/>
          </w:tcPr>
          <w:p w14:paraId="5E5F1BAE" w14:textId="2B0314FD" w:rsidR="007F551A" w:rsidRDefault="007F551A" w:rsidP="00A732A1">
            <w:pPr>
              <w:pStyle w:val="ListParagraph"/>
              <w:numPr>
                <w:ilvl w:val="0"/>
                <w:numId w:val="9"/>
              </w:numPr>
            </w:pPr>
            <w:hyperlink r:id="rId11" w:history="1">
              <w:r w:rsidRPr="007940EC">
                <w:rPr>
                  <w:rStyle w:val="Hyperlink"/>
                </w:rPr>
                <w:t>https://www.ox.ac</w:t>
              </w:r>
              <w:r w:rsidRPr="007940EC">
                <w:rPr>
                  <w:rStyle w:val="Hyperlink"/>
                </w:rPr>
                <w:t>.</w:t>
              </w:r>
              <w:r w:rsidRPr="007940EC">
                <w:rPr>
                  <w:rStyle w:val="Hyperlink"/>
                </w:rPr>
                <w:t>uk/admissions/undergraduate/applying-to-oxford/admissions-timeline</w:t>
              </w:r>
            </w:hyperlink>
            <w:r>
              <w:t xml:space="preserve"> </w:t>
            </w:r>
          </w:p>
        </w:tc>
      </w:tr>
      <w:tr w:rsidR="00A732A1" w14:paraId="07DE96EF" w14:textId="77777777" w:rsidTr="00F86DDD">
        <w:tc>
          <w:tcPr>
            <w:tcW w:w="4945" w:type="dxa"/>
          </w:tcPr>
          <w:p w14:paraId="3F19983C" w14:textId="32394A74" w:rsidR="00A732A1" w:rsidRDefault="00A732A1" w:rsidP="00A52A1C">
            <w:pPr>
              <w:pStyle w:val="ListParagraph"/>
              <w:ind w:left="0"/>
            </w:pPr>
            <w:r>
              <w:t>How does student finance</w:t>
            </w:r>
            <w:r w:rsidR="00045A02">
              <w:t xml:space="preserve"> </w:t>
            </w:r>
            <w:r>
              <w:t>work?</w:t>
            </w:r>
          </w:p>
        </w:tc>
        <w:tc>
          <w:tcPr>
            <w:tcW w:w="9723" w:type="dxa"/>
          </w:tcPr>
          <w:p w14:paraId="460EBD16" w14:textId="5DE8B6CC" w:rsidR="00A10731" w:rsidRDefault="00A10731" w:rsidP="00045A02">
            <w:pPr>
              <w:pStyle w:val="ListParagraph"/>
              <w:numPr>
                <w:ilvl w:val="0"/>
                <w:numId w:val="9"/>
              </w:numPr>
            </w:pPr>
            <w:hyperlink r:id="rId12" w:history="1">
              <w:r w:rsidRPr="00756228">
                <w:rPr>
                  <w:rStyle w:val="Hyperlink"/>
                </w:rPr>
                <w:t>https://www.gov.uk/student-finance</w:t>
              </w:r>
            </w:hyperlink>
          </w:p>
          <w:p w14:paraId="53F20CB6" w14:textId="4E023742" w:rsidR="00A732A1" w:rsidRDefault="007F551A" w:rsidP="00045A02">
            <w:pPr>
              <w:pStyle w:val="ListParagraph"/>
              <w:numPr>
                <w:ilvl w:val="0"/>
                <w:numId w:val="9"/>
              </w:numPr>
            </w:pPr>
            <w:hyperlink r:id="rId13" w:history="1">
              <w:r w:rsidRPr="007F551A">
                <w:rPr>
                  <w:rStyle w:val="Hyperlink"/>
                </w:rPr>
                <w:t>https://ww</w:t>
              </w:r>
              <w:r w:rsidRPr="007F551A">
                <w:rPr>
                  <w:rStyle w:val="Hyperlink"/>
                </w:rPr>
                <w:t>w</w:t>
              </w:r>
              <w:r w:rsidRPr="007F551A">
                <w:rPr>
                  <w:rStyle w:val="Hyperlink"/>
                </w:rPr>
                <w:t>.moneysavingexpert.com/students/student-loans-decoded/</w:t>
              </w:r>
            </w:hyperlink>
          </w:p>
        </w:tc>
      </w:tr>
    </w:tbl>
    <w:p w14:paraId="701FD104" w14:textId="77777777" w:rsidR="00B73B10" w:rsidRPr="00A47D8F" w:rsidRDefault="00B73B10">
      <w:pPr>
        <w:rPr>
          <w:sz w:val="16"/>
        </w:rPr>
      </w:pPr>
    </w:p>
    <w:p w14:paraId="06C55A31" w14:textId="650440B3" w:rsidR="003338C5" w:rsidRPr="00B73B10" w:rsidRDefault="003338C5">
      <w:pPr>
        <w:rPr>
          <w:b/>
          <w:bCs/>
        </w:rPr>
      </w:pPr>
      <w:r w:rsidRPr="00B73B10">
        <w:rPr>
          <w:b/>
          <w:bCs/>
        </w:rPr>
        <w:t>Skills Development</w:t>
      </w:r>
    </w:p>
    <w:p w14:paraId="112E6162" w14:textId="77777777" w:rsidR="003338C5" w:rsidRPr="00A71279" w:rsidRDefault="003338C5">
      <w:pPr>
        <w:rPr>
          <w:sz w:val="16"/>
          <w:szCs w:val="16"/>
        </w:rPr>
      </w:pPr>
    </w:p>
    <w:p w14:paraId="168C46B3" w14:textId="78C769B7" w:rsidR="00B73B10" w:rsidRDefault="00B73B10" w:rsidP="00B73B10">
      <w:pPr>
        <w:pStyle w:val="ListParagraph"/>
        <w:numPr>
          <w:ilvl w:val="0"/>
          <w:numId w:val="10"/>
        </w:numPr>
      </w:pPr>
      <w:r>
        <w:t xml:space="preserve">What </w:t>
      </w:r>
      <w:r w:rsidR="00A52A1C">
        <w:t xml:space="preserve">skills </w:t>
      </w:r>
      <w:r>
        <w:t>do you need to study your chosen course?</w:t>
      </w:r>
      <w:r w:rsidR="005505FD">
        <w:t xml:space="preserve"> </w:t>
      </w:r>
    </w:p>
    <w:p w14:paraId="26394882" w14:textId="0177300A" w:rsidR="00B73B10" w:rsidRDefault="00B73B10" w:rsidP="00B73B10">
      <w:pPr>
        <w:pStyle w:val="ListParagraph"/>
        <w:numPr>
          <w:ilvl w:val="0"/>
          <w:numId w:val="10"/>
        </w:numPr>
      </w:pPr>
      <w:r>
        <w:t>What super-curricular opportunities are there?</w:t>
      </w:r>
      <w:r w:rsidR="00A71279">
        <w:t xml:space="preserve"> </w:t>
      </w:r>
    </w:p>
    <w:p w14:paraId="28B0C6A1" w14:textId="14393FC4" w:rsidR="00B70BBB" w:rsidRDefault="00B73B10" w:rsidP="00B73B10">
      <w:pPr>
        <w:pStyle w:val="ListParagraph"/>
        <w:numPr>
          <w:ilvl w:val="0"/>
          <w:numId w:val="10"/>
        </w:numPr>
      </w:pPr>
      <w:r>
        <w:t xml:space="preserve">What are you going to </w:t>
      </w:r>
      <w:r w:rsidR="00B70BBB">
        <w:t>do outside the classroom?</w:t>
      </w:r>
    </w:p>
    <w:p w14:paraId="473DC1C1" w14:textId="4CA4E217" w:rsidR="00B73B10" w:rsidRDefault="00B70BBB" w:rsidP="00B70BBB">
      <w:pPr>
        <w:pStyle w:val="ListParagraph"/>
        <w:numPr>
          <w:ilvl w:val="1"/>
          <w:numId w:val="10"/>
        </w:numPr>
      </w:pPr>
      <w:r>
        <w:t>A</w:t>
      </w:r>
      <w:r w:rsidR="00B73B10">
        <w:t xml:space="preserve">pply </w:t>
      </w:r>
      <w:r>
        <w:t xml:space="preserve">for activities and events (e.g. summer schools, </w:t>
      </w:r>
      <w:r w:rsidR="00734CF3">
        <w:t>o</w:t>
      </w:r>
      <w:r>
        <w:t xml:space="preserve">pen </w:t>
      </w:r>
      <w:r w:rsidR="00734CF3">
        <w:t>d</w:t>
      </w:r>
      <w:r>
        <w:t>ays, taster sessions)</w:t>
      </w:r>
    </w:p>
    <w:p w14:paraId="28788715" w14:textId="4F82D8CE" w:rsidR="00B73B10" w:rsidRDefault="00B70BBB" w:rsidP="00B70BBB">
      <w:pPr>
        <w:pStyle w:val="ListParagraph"/>
        <w:numPr>
          <w:ilvl w:val="1"/>
          <w:numId w:val="10"/>
        </w:numPr>
      </w:pPr>
      <w:r>
        <w:t>Making the most of existing</w:t>
      </w:r>
      <w:r w:rsidR="00045A02">
        <w:t xml:space="preserve"> free</w:t>
      </w:r>
      <w:r>
        <w:t xml:space="preserve"> resources</w:t>
      </w:r>
      <w:r w:rsidR="00B73B10">
        <w:t xml:space="preserve"> (e.g. reading, pre-recorded sessions,</w:t>
      </w:r>
      <w:r>
        <w:t xml:space="preserve"> MOOCs</w:t>
      </w:r>
      <w:r w:rsidR="00B73B10">
        <w:t>)</w:t>
      </w:r>
      <w:r>
        <w:t>?</w:t>
      </w:r>
      <w:r w:rsidR="005505FD">
        <w:t xml:space="preserve"> Looking for ideas, try </w:t>
      </w:r>
      <w:hyperlink r:id="rId14" w:history="1">
        <w:r w:rsidR="005505FD" w:rsidRPr="005505FD">
          <w:rPr>
            <w:rStyle w:val="Hyperlink"/>
          </w:rPr>
          <w:t>h</w:t>
        </w:r>
        <w:r w:rsidR="005505FD" w:rsidRPr="005505FD">
          <w:rPr>
            <w:rStyle w:val="Hyperlink"/>
          </w:rPr>
          <w:t>e</w:t>
        </w:r>
        <w:r w:rsidR="005505FD" w:rsidRPr="005505FD">
          <w:rPr>
            <w:rStyle w:val="Hyperlink"/>
          </w:rPr>
          <w:t>r</w:t>
        </w:r>
        <w:r w:rsidR="005505FD" w:rsidRPr="005505FD">
          <w:rPr>
            <w:rStyle w:val="Hyperlink"/>
          </w:rPr>
          <w:t>e</w:t>
        </w:r>
      </w:hyperlink>
      <w:r w:rsidR="00045A02">
        <w:t>,</w:t>
      </w:r>
      <w:r w:rsidR="005505FD">
        <w:t xml:space="preserve"> </w:t>
      </w:r>
      <w:hyperlink r:id="rId15" w:history="1">
        <w:r w:rsidR="005505FD" w:rsidRPr="005505FD">
          <w:rPr>
            <w:rStyle w:val="Hyperlink"/>
          </w:rPr>
          <w:t>he</w:t>
        </w:r>
        <w:r w:rsidR="005505FD" w:rsidRPr="005505FD">
          <w:rPr>
            <w:rStyle w:val="Hyperlink"/>
          </w:rPr>
          <w:t>r</w:t>
        </w:r>
        <w:r w:rsidR="005505FD" w:rsidRPr="005505FD">
          <w:rPr>
            <w:rStyle w:val="Hyperlink"/>
          </w:rPr>
          <w:t>e</w:t>
        </w:r>
      </w:hyperlink>
      <w:r w:rsidR="00045A02">
        <w:rPr>
          <w:rStyle w:val="Hyperlink"/>
          <w:u w:val="none"/>
        </w:rPr>
        <w:t xml:space="preserve"> </w:t>
      </w:r>
      <w:r w:rsidR="00045A02" w:rsidRPr="00045A02">
        <w:rPr>
          <w:rStyle w:val="Hyperlink"/>
          <w:color w:val="000000" w:themeColor="text1"/>
          <w:u w:val="none"/>
        </w:rPr>
        <w:t>or</w:t>
      </w:r>
      <w:r w:rsidR="00045A02">
        <w:rPr>
          <w:rStyle w:val="Hyperlink"/>
          <w:u w:val="none"/>
        </w:rPr>
        <w:t xml:space="preserve"> </w:t>
      </w:r>
      <w:hyperlink r:id="rId16" w:history="1">
        <w:r w:rsidR="00045A02" w:rsidRPr="00045A02">
          <w:rPr>
            <w:rStyle w:val="Hyperlink"/>
          </w:rPr>
          <w:t>h</w:t>
        </w:r>
        <w:r w:rsidR="00045A02" w:rsidRPr="00045A02">
          <w:rPr>
            <w:rStyle w:val="Hyperlink"/>
          </w:rPr>
          <w:t>e</w:t>
        </w:r>
        <w:r w:rsidR="00045A02" w:rsidRPr="00045A02">
          <w:rPr>
            <w:rStyle w:val="Hyperlink"/>
          </w:rPr>
          <w:t>re</w:t>
        </w:r>
      </w:hyperlink>
    </w:p>
    <w:p w14:paraId="59F952AD" w14:textId="67FAD8FF" w:rsidR="00B73B10" w:rsidRDefault="00734CF3" w:rsidP="00B73B10">
      <w:pPr>
        <w:pStyle w:val="ListParagraph"/>
        <w:numPr>
          <w:ilvl w:val="0"/>
          <w:numId w:val="10"/>
        </w:numPr>
      </w:pPr>
      <w:r>
        <w:t xml:space="preserve">How are you going to prepare for </w:t>
      </w:r>
      <w:hyperlink r:id="rId17" w:history="1">
        <w:r w:rsidRPr="00A8235C">
          <w:rPr>
            <w:rStyle w:val="Hyperlink"/>
          </w:rPr>
          <w:t>admi</w:t>
        </w:r>
        <w:r w:rsidRPr="00A8235C">
          <w:rPr>
            <w:rStyle w:val="Hyperlink"/>
          </w:rPr>
          <w:t>s</w:t>
        </w:r>
        <w:r w:rsidRPr="00A8235C">
          <w:rPr>
            <w:rStyle w:val="Hyperlink"/>
          </w:rPr>
          <w:t>sions tests</w:t>
        </w:r>
      </w:hyperlink>
      <w:r>
        <w:t>?</w:t>
      </w:r>
    </w:p>
    <w:p w14:paraId="31810826" w14:textId="571CBD68" w:rsidR="00734CF3" w:rsidRDefault="00734CF3" w:rsidP="00B73B10">
      <w:pPr>
        <w:pStyle w:val="ListParagraph"/>
        <w:numPr>
          <w:ilvl w:val="0"/>
          <w:numId w:val="10"/>
        </w:numPr>
      </w:pPr>
      <w:r>
        <w:t>How are you going to prepare for interview</w:t>
      </w:r>
      <w:r w:rsidR="00A8235C">
        <w:t xml:space="preserve">s at </w:t>
      </w:r>
      <w:hyperlink r:id="rId18" w:history="1">
        <w:r w:rsidR="00A8235C" w:rsidRPr="00A8235C">
          <w:rPr>
            <w:rStyle w:val="Hyperlink"/>
          </w:rPr>
          <w:t>Ca</w:t>
        </w:r>
        <w:r w:rsidR="00A8235C" w:rsidRPr="00A8235C">
          <w:rPr>
            <w:rStyle w:val="Hyperlink"/>
          </w:rPr>
          <w:t>m</w:t>
        </w:r>
        <w:r w:rsidR="00A8235C" w:rsidRPr="00A8235C">
          <w:rPr>
            <w:rStyle w:val="Hyperlink"/>
          </w:rPr>
          <w:t>bridge</w:t>
        </w:r>
      </w:hyperlink>
      <w:r w:rsidR="00A8235C">
        <w:t xml:space="preserve">, </w:t>
      </w:r>
      <w:hyperlink r:id="rId19" w:history="1">
        <w:r w:rsidR="00A8235C" w:rsidRPr="00A47D8F">
          <w:rPr>
            <w:rStyle w:val="Hyperlink"/>
          </w:rPr>
          <w:t>O</w:t>
        </w:r>
        <w:r w:rsidR="00A8235C" w:rsidRPr="00A47D8F">
          <w:rPr>
            <w:rStyle w:val="Hyperlink"/>
          </w:rPr>
          <w:t>x</w:t>
        </w:r>
        <w:r w:rsidR="00A8235C" w:rsidRPr="00A47D8F">
          <w:rPr>
            <w:rStyle w:val="Hyperlink"/>
          </w:rPr>
          <w:t>ford</w:t>
        </w:r>
      </w:hyperlink>
      <w:r w:rsidR="00A8235C">
        <w:t xml:space="preserve"> and </w:t>
      </w:r>
      <w:hyperlink r:id="rId20" w:history="1">
        <w:r w:rsidR="00A8235C" w:rsidRPr="00A8235C">
          <w:rPr>
            <w:rStyle w:val="Hyperlink"/>
          </w:rPr>
          <w:t>Me</w:t>
        </w:r>
        <w:r w:rsidR="00A8235C" w:rsidRPr="00A8235C">
          <w:rPr>
            <w:rStyle w:val="Hyperlink"/>
          </w:rPr>
          <w:t>d</w:t>
        </w:r>
        <w:r w:rsidR="00A8235C" w:rsidRPr="00A8235C">
          <w:rPr>
            <w:rStyle w:val="Hyperlink"/>
          </w:rPr>
          <w:t>icine interviews</w:t>
        </w:r>
      </w:hyperlink>
      <w:r>
        <w:t>?</w:t>
      </w:r>
    </w:p>
    <w:p w14:paraId="54CEE36C" w14:textId="77777777" w:rsidR="00B73B10" w:rsidRPr="00A47D8F" w:rsidRDefault="00B73B10">
      <w:pPr>
        <w:rPr>
          <w:sz w:val="16"/>
        </w:rPr>
      </w:pPr>
    </w:p>
    <w:p w14:paraId="1E43365F" w14:textId="14203DAC" w:rsidR="003338C5" w:rsidRPr="00B70BBB" w:rsidRDefault="003338C5">
      <w:pPr>
        <w:rPr>
          <w:b/>
          <w:bCs/>
        </w:rPr>
      </w:pPr>
      <w:r w:rsidRPr="00B70BBB">
        <w:rPr>
          <w:b/>
          <w:bCs/>
        </w:rPr>
        <w:t>Skills Showcase</w:t>
      </w:r>
    </w:p>
    <w:p w14:paraId="4E7166E5" w14:textId="77777777" w:rsidR="003338C5" w:rsidRPr="00A71279" w:rsidRDefault="003338C5">
      <w:pPr>
        <w:rPr>
          <w:sz w:val="16"/>
          <w:szCs w:val="16"/>
        </w:rPr>
      </w:pPr>
    </w:p>
    <w:p w14:paraId="115B590F" w14:textId="4B1CFC82" w:rsidR="00B70BBB" w:rsidRDefault="00B70BBB" w:rsidP="00B70BBB">
      <w:pPr>
        <w:pStyle w:val="ListParagraph"/>
        <w:numPr>
          <w:ilvl w:val="0"/>
          <w:numId w:val="11"/>
        </w:numPr>
      </w:pPr>
      <w:r>
        <w:t xml:space="preserve">Keep a record of </w:t>
      </w:r>
      <w:r w:rsidR="00734CF3">
        <w:t>super-curricular activities</w:t>
      </w:r>
      <w:r w:rsidR="009C73B6">
        <w:t>.</w:t>
      </w:r>
      <w:r w:rsidR="00A52A1C">
        <w:t xml:space="preserve"> </w:t>
      </w:r>
      <w:r w:rsidR="009C73B6">
        <w:t>Use the</w:t>
      </w:r>
      <w:r w:rsidR="00734CF3">
        <w:t xml:space="preserve"> </w:t>
      </w:r>
      <w:r w:rsidR="009C73B6" w:rsidRPr="009C73B6">
        <w:t>‘Super-curricular Reflective</w:t>
      </w:r>
      <w:r w:rsidR="005F5DF9">
        <w:t>’</w:t>
      </w:r>
      <w:r w:rsidR="009C73B6" w:rsidRPr="009C73B6">
        <w:t xml:space="preserve"> log template </w:t>
      </w:r>
      <w:r w:rsidR="00734CF3">
        <w:t>(What? So what? Now what?)</w:t>
      </w:r>
    </w:p>
    <w:p w14:paraId="1BE5DE04" w14:textId="268A973A" w:rsidR="00734CF3" w:rsidRDefault="00734CF3" w:rsidP="00A71279">
      <w:pPr>
        <w:pStyle w:val="ListParagraph"/>
        <w:numPr>
          <w:ilvl w:val="0"/>
          <w:numId w:val="11"/>
        </w:numPr>
      </w:pPr>
      <w:r>
        <w:t>Draft your personal statement</w:t>
      </w:r>
      <w:r w:rsidR="00D94E60">
        <w:t>.</w:t>
      </w:r>
      <w:r w:rsidR="00D51581">
        <w:t xml:space="preserve"> Don’t try and write it all at once. Build it up paragraph by paragraph</w:t>
      </w:r>
      <w:r w:rsidR="00F86DDD">
        <w:t>; make it manageable.</w:t>
      </w:r>
      <w:r w:rsidR="00D51581">
        <w:t xml:space="preserve"> </w:t>
      </w:r>
    </w:p>
    <w:p w14:paraId="28FE1C4F" w14:textId="6657D73A" w:rsidR="0058165C" w:rsidRDefault="004E6B65" w:rsidP="00D51581">
      <w:pPr>
        <w:pStyle w:val="ListParagraph"/>
        <w:numPr>
          <w:ilvl w:val="0"/>
          <w:numId w:val="11"/>
        </w:numPr>
      </w:pPr>
      <w:r>
        <w:t>Leave yourself time to edit and re-draft your statement</w:t>
      </w:r>
      <w:r w:rsidR="00A52A1C">
        <w:t xml:space="preserve"> – </w:t>
      </w:r>
      <w:r>
        <w:t>you won’t get it right first time!</w:t>
      </w:r>
    </w:p>
    <w:sectPr w:rsidR="0058165C" w:rsidSect="00573D35">
      <w:headerReference w:type="default" r:id="rId2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7AE4B" w14:textId="77777777" w:rsidR="00310130" w:rsidRDefault="00310130" w:rsidP="00573D35">
      <w:pPr>
        <w:spacing w:line="240" w:lineRule="auto"/>
      </w:pPr>
      <w:r>
        <w:separator/>
      </w:r>
    </w:p>
  </w:endnote>
  <w:endnote w:type="continuationSeparator" w:id="0">
    <w:p w14:paraId="2F25328B" w14:textId="77777777" w:rsidR="00310130" w:rsidRDefault="00310130" w:rsidP="00573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982E" w14:textId="77777777" w:rsidR="00310130" w:rsidRDefault="00310130" w:rsidP="00573D35">
      <w:pPr>
        <w:spacing w:line="240" w:lineRule="auto"/>
      </w:pPr>
      <w:r>
        <w:separator/>
      </w:r>
    </w:p>
  </w:footnote>
  <w:footnote w:type="continuationSeparator" w:id="0">
    <w:p w14:paraId="17B13D53" w14:textId="77777777" w:rsidR="00310130" w:rsidRDefault="00310130" w:rsidP="00573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0B32C" w14:textId="67226757" w:rsidR="00573D35" w:rsidRDefault="00D710A5">
    <w:pPr>
      <w:pStyle w:val="Header"/>
    </w:pPr>
    <w:r>
      <w:rPr>
        <w:b/>
        <w:noProof/>
        <w:sz w:val="24"/>
        <w:szCs w:val="20"/>
      </w:rPr>
      <w:drawing>
        <wp:anchor distT="0" distB="0" distL="114300" distR="114300" simplePos="0" relativeHeight="251659264" behindDoc="0" locked="0" layoutInCell="1" allowOverlap="1" wp14:anchorId="2DE36560" wp14:editId="60EF6ADA">
          <wp:simplePos x="0" y="0"/>
          <wp:positionH relativeFrom="margin">
            <wp:posOffset>7940040</wp:posOffset>
          </wp:positionH>
          <wp:positionV relativeFrom="paragraph">
            <wp:posOffset>-195580</wp:posOffset>
          </wp:positionV>
          <wp:extent cx="1813805" cy="598170"/>
          <wp:effectExtent l="0" t="0" r="2540" b="0"/>
          <wp:wrapNone/>
          <wp:docPr id="1585645472" name="Picture 3" descr="A black background with grey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103531" name="Picture 3" descr="A black background with grey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805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500BA"/>
    <w:multiLevelType w:val="hybridMultilevel"/>
    <w:tmpl w:val="27EE1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B4D16"/>
    <w:multiLevelType w:val="hybridMultilevel"/>
    <w:tmpl w:val="F41EC96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A0417"/>
    <w:multiLevelType w:val="hybridMultilevel"/>
    <w:tmpl w:val="9DB8128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131FA"/>
    <w:multiLevelType w:val="hybridMultilevel"/>
    <w:tmpl w:val="079670A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3B079D"/>
    <w:multiLevelType w:val="hybridMultilevel"/>
    <w:tmpl w:val="EAF44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56A95"/>
    <w:multiLevelType w:val="hybridMultilevel"/>
    <w:tmpl w:val="553A23F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5580"/>
    <w:multiLevelType w:val="hybridMultilevel"/>
    <w:tmpl w:val="A4C47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E2099"/>
    <w:multiLevelType w:val="hybridMultilevel"/>
    <w:tmpl w:val="A934E4B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144733"/>
    <w:multiLevelType w:val="hybridMultilevel"/>
    <w:tmpl w:val="426CB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B3A7A"/>
    <w:multiLevelType w:val="hybridMultilevel"/>
    <w:tmpl w:val="9D241D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E5EC2"/>
    <w:multiLevelType w:val="hybridMultilevel"/>
    <w:tmpl w:val="F190CE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F6449"/>
    <w:multiLevelType w:val="hybridMultilevel"/>
    <w:tmpl w:val="FD682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31447"/>
    <w:multiLevelType w:val="hybridMultilevel"/>
    <w:tmpl w:val="38208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F7CF2"/>
    <w:multiLevelType w:val="hybridMultilevel"/>
    <w:tmpl w:val="E9504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64019"/>
    <w:multiLevelType w:val="hybridMultilevel"/>
    <w:tmpl w:val="6268A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728903">
    <w:abstractNumId w:val="4"/>
  </w:num>
  <w:num w:numId="2" w16cid:durableId="379206253">
    <w:abstractNumId w:val="0"/>
  </w:num>
  <w:num w:numId="3" w16cid:durableId="1194417628">
    <w:abstractNumId w:val="6"/>
  </w:num>
  <w:num w:numId="4" w16cid:durableId="1560632267">
    <w:abstractNumId w:val="12"/>
  </w:num>
  <w:num w:numId="5" w16cid:durableId="1203707049">
    <w:abstractNumId w:val="13"/>
  </w:num>
  <w:num w:numId="6" w16cid:durableId="1333751391">
    <w:abstractNumId w:val="8"/>
  </w:num>
  <w:num w:numId="7" w16cid:durableId="1731538112">
    <w:abstractNumId w:val="10"/>
  </w:num>
  <w:num w:numId="8" w16cid:durableId="1910115586">
    <w:abstractNumId w:val="11"/>
  </w:num>
  <w:num w:numId="9" w16cid:durableId="1808356100">
    <w:abstractNumId w:val="9"/>
  </w:num>
  <w:num w:numId="10" w16cid:durableId="494759476">
    <w:abstractNumId w:val="1"/>
  </w:num>
  <w:num w:numId="11" w16cid:durableId="1909150263">
    <w:abstractNumId w:val="5"/>
  </w:num>
  <w:num w:numId="12" w16cid:durableId="9652103">
    <w:abstractNumId w:val="14"/>
  </w:num>
  <w:num w:numId="13" w16cid:durableId="1681394536">
    <w:abstractNumId w:val="2"/>
  </w:num>
  <w:num w:numId="14" w16cid:durableId="634993946">
    <w:abstractNumId w:val="3"/>
  </w:num>
  <w:num w:numId="15" w16cid:durableId="25565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D35"/>
    <w:rsid w:val="00025152"/>
    <w:rsid w:val="00045A02"/>
    <w:rsid w:val="000528C8"/>
    <w:rsid w:val="000D3BD1"/>
    <w:rsid w:val="00150ED0"/>
    <w:rsid w:val="001D23CC"/>
    <w:rsid w:val="001F75EE"/>
    <w:rsid w:val="002C4D90"/>
    <w:rsid w:val="00304748"/>
    <w:rsid w:val="00310130"/>
    <w:rsid w:val="003205FF"/>
    <w:rsid w:val="003338C5"/>
    <w:rsid w:val="004145D2"/>
    <w:rsid w:val="00423287"/>
    <w:rsid w:val="004E6B65"/>
    <w:rsid w:val="00504A6D"/>
    <w:rsid w:val="005505FD"/>
    <w:rsid w:val="00573D35"/>
    <w:rsid w:val="0058165C"/>
    <w:rsid w:val="005B0ABA"/>
    <w:rsid w:val="005B0E57"/>
    <w:rsid w:val="005F5DF9"/>
    <w:rsid w:val="006A0752"/>
    <w:rsid w:val="006D532B"/>
    <w:rsid w:val="006F4CAA"/>
    <w:rsid w:val="00734CF3"/>
    <w:rsid w:val="00737791"/>
    <w:rsid w:val="007F551A"/>
    <w:rsid w:val="00862137"/>
    <w:rsid w:val="009C73B6"/>
    <w:rsid w:val="00A10731"/>
    <w:rsid w:val="00A47D8F"/>
    <w:rsid w:val="00A50F2B"/>
    <w:rsid w:val="00A52A1C"/>
    <w:rsid w:val="00A71279"/>
    <w:rsid w:val="00A732A1"/>
    <w:rsid w:val="00A8235C"/>
    <w:rsid w:val="00B70BBB"/>
    <w:rsid w:val="00B73B10"/>
    <w:rsid w:val="00D308F1"/>
    <w:rsid w:val="00D51581"/>
    <w:rsid w:val="00D710A5"/>
    <w:rsid w:val="00D71FB8"/>
    <w:rsid w:val="00D94E60"/>
    <w:rsid w:val="00DC56E0"/>
    <w:rsid w:val="00DE45E3"/>
    <w:rsid w:val="00F8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5AC436"/>
  <w15:chartTrackingRefBased/>
  <w15:docId w15:val="{58BD36FE-20A2-44FB-9C22-94D386DD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D35"/>
    <w:pPr>
      <w:spacing w:after="0" w:line="276" w:lineRule="auto"/>
    </w:pPr>
    <w:rPr>
      <w:rFonts w:ascii="Arial" w:eastAsia="Arial" w:hAnsi="Arial" w:cs="Arial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D35"/>
    <w:pPr>
      <w:ind w:left="720"/>
      <w:contextualSpacing/>
    </w:pPr>
  </w:style>
  <w:style w:type="table" w:styleId="TableGrid">
    <w:name w:val="Table Grid"/>
    <w:basedOn w:val="TableNormal"/>
    <w:uiPriority w:val="39"/>
    <w:rsid w:val="00573D35"/>
    <w:pPr>
      <w:spacing w:after="0" w:line="240" w:lineRule="auto"/>
    </w:pPr>
    <w:rPr>
      <w:rFonts w:ascii="Arial" w:eastAsia="Arial" w:hAnsi="Arial" w:cs="Arial"/>
      <w:kern w:val="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3D3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D35"/>
    <w:rPr>
      <w:rFonts w:ascii="Arial" w:eastAsia="Arial" w:hAnsi="Arial" w:cs="Arial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73D3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D35"/>
    <w:rPr>
      <w:rFonts w:ascii="Arial" w:eastAsia="Arial" w:hAnsi="Arial" w:cs="Arial"/>
      <w:kern w:val="0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D94E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4E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621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completeuniversityguide.co.uk/student-advice/what-to-study/choosing-a-course" TargetMode="External"/><Relationship Id="rId13" Type="http://schemas.openxmlformats.org/officeDocument/2006/relationships/hyperlink" Target="https://www.moneysavingexpert.com/students/student-loans-decoded/" TargetMode="External"/><Relationship Id="rId18" Type="http://schemas.openxmlformats.org/officeDocument/2006/relationships/hyperlink" Target="https://www.undergraduate.study.cam.ac.uk/apply/after/cambridge-interviews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theuniguide.co.uk/courses" TargetMode="External"/><Relationship Id="rId12" Type="http://schemas.openxmlformats.org/officeDocument/2006/relationships/hyperlink" Target="https://www.gov.uk/student-finance" TargetMode="External"/><Relationship Id="rId17" Type="http://schemas.openxmlformats.org/officeDocument/2006/relationships/hyperlink" Target="https://www.ucas.com/undergraduate/applying-university/admissions-tests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useway.education/wider-reading" TargetMode="External"/><Relationship Id="rId20" Type="http://schemas.openxmlformats.org/officeDocument/2006/relationships/hyperlink" Target="https://www.medschools.ac.uk/studying-medicine/interview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ox.ac.uk/admissions/undergraduate/applying-to-oxford/admissions-timelin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ox.ac.uk/admissions/undergraduate/courses/suggested-subject-resource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imeshighereducation.com/student/best-universities/best-universities-uk" TargetMode="External"/><Relationship Id="rId19" Type="http://schemas.openxmlformats.org/officeDocument/2006/relationships/hyperlink" Target="https://www.ox.ac.uk/admissions/undergraduate/applying-to-oxford/guide/interviews/interview-timetabl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heguardian.com/education/ng-interactive/2025/sep/13/the-guardian-university-guide-2026-the-rankings" TargetMode="External"/><Relationship Id="rId14" Type="http://schemas.openxmlformats.org/officeDocument/2006/relationships/hyperlink" Target="https://www.undergraduate.study.cam.ac.uk/apply/before/improve-application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961</Words>
  <Characters>5020</Characters>
  <Application>Microsoft Office Word</Application>
  <DocSecurity>0</DocSecurity>
  <Lines>79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Wadham College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Munro</dc:creator>
  <cp:keywords/>
  <dc:description/>
  <cp:lastModifiedBy>Eliza Munday</cp:lastModifiedBy>
  <cp:revision>3</cp:revision>
  <dcterms:created xsi:type="dcterms:W3CDTF">2026-04-01T11:40:00Z</dcterms:created>
  <dcterms:modified xsi:type="dcterms:W3CDTF">2026-04-01T11:56:00Z</dcterms:modified>
</cp:coreProperties>
</file>